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A14C1">
      <w:pPr>
        <w:spacing w:line="300" w:lineRule="auto"/>
        <w:rPr>
          <w:rFonts w:ascii="仿宋" w:hAnsi="仿宋" w:eastAsia="仿宋" w:cs="Times New Roman"/>
          <w:b/>
          <w:sz w:val="28"/>
          <w:szCs w:val="28"/>
        </w:rPr>
      </w:pPr>
    </w:p>
    <w:p w14:paraId="7BCB2B11">
      <w:pPr>
        <w:spacing w:line="300" w:lineRule="auto"/>
        <w:jc w:val="center"/>
        <w:rPr>
          <w:rFonts w:ascii="仿宋" w:hAnsi="仿宋" w:eastAsia="仿宋" w:cs="Times New Roman"/>
          <w:b/>
          <w:sz w:val="28"/>
          <w:szCs w:val="28"/>
        </w:rPr>
      </w:pPr>
    </w:p>
    <w:p w14:paraId="3C402E3A">
      <w:pPr>
        <w:spacing w:line="300" w:lineRule="auto"/>
        <w:jc w:val="center"/>
        <w:rPr>
          <w:rFonts w:ascii="仿宋" w:hAnsi="仿宋" w:eastAsia="仿宋" w:cs="Times New Roman"/>
          <w:b/>
          <w:sz w:val="28"/>
          <w:szCs w:val="28"/>
        </w:rPr>
      </w:pPr>
    </w:p>
    <w:p w14:paraId="053A3513">
      <w:pPr>
        <w:spacing w:line="300" w:lineRule="auto"/>
        <w:jc w:val="center"/>
        <w:rPr>
          <w:rFonts w:ascii="仿宋" w:hAnsi="仿宋" w:eastAsia="仿宋" w:cs="Times New Roman"/>
          <w:b/>
          <w:sz w:val="28"/>
          <w:szCs w:val="28"/>
        </w:rPr>
      </w:pPr>
    </w:p>
    <w:p w14:paraId="2512D0C0">
      <w:pPr>
        <w:spacing w:line="300" w:lineRule="auto"/>
        <w:jc w:val="center"/>
        <w:rPr>
          <w:rFonts w:ascii="仿宋" w:hAnsi="仿宋" w:eastAsia="仿宋" w:cs="Times New Roman"/>
          <w:b/>
          <w:sz w:val="28"/>
          <w:szCs w:val="28"/>
        </w:rPr>
      </w:pPr>
    </w:p>
    <w:p w14:paraId="5DDF2E17">
      <w:pPr>
        <w:spacing w:line="300" w:lineRule="auto"/>
        <w:jc w:val="center"/>
        <w:rPr>
          <w:rFonts w:ascii="仿宋" w:hAnsi="仿宋" w:eastAsia="仿宋" w:cs="Times New Roman"/>
          <w:b/>
          <w:sz w:val="28"/>
          <w:szCs w:val="28"/>
        </w:rPr>
      </w:pPr>
    </w:p>
    <w:p w14:paraId="5DB9B69F">
      <w:pPr>
        <w:spacing w:line="300" w:lineRule="auto"/>
        <w:jc w:val="center"/>
        <w:rPr>
          <w:rFonts w:ascii="微软雅黑 Light" w:hAnsi="微软雅黑 Light" w:eastAsia="微软雅黑 Light" w:cs="Times New Roman"/>
          <w:b/>
          <w:sz w:val="52"/>
          <w:szCs w:val="52"/>
        </w:rPr>
      </w:pPr>
      <w:bookmarkStart w:id="7" w:name="_GoBack"/>
      <w:r>
        <w:rPr>
          <w:rFonts w:hint="eastAsia" w:ascii="微软雅黑 Light" w:hAnsi="微软雅黑 Light" w:eastAsia="微软雅黑 Light" w:cs="Times New Roman"/>
          <w:b/>
          <w:sz w:val="52"/>
          <w:szCs w:val="52"/>
        </w:rPr>
        <w:t>响  应  文  件</w:t>
      </w:r>
      <w:bookmarkEnd w:id="7"/>
    </w:p>
    <w:p w14:paraId="389FD0B2">
      <w:pPr>
        <w:spacing w:line="300" w:lineRule="auto"/>
        <w:ind w:firstLine="1446"/>
        <w:jc w:val="center"/>
        <w:rPr>
          <w:rFonts w:ascii="仿宋" w:hAnsi="仿宋" w:eastAsia="仿宋" w:cs="Times New Roman"/>
          <w:b/>
          <w:sz w:val="28"/>
          <w:szCs w:val="28"/>
        </w:rPr>
      </w:pPr>
    </w:p>
    <w:p w14:paraId="66161BD2">
      <w:pPr>
        <w:spacing w:line="300" w:lineRule="auto"/>
        <w:ind w:firstLine="1446"/>
        <w:jc w:val="center"/>
        <w:rPr>
          <w:rFonts w:ascii="仿宋" w:hAnsi="仿宋" w:eastAsia="仿宋" w:cs="Times New Roman"/>
          <w:b/>
          <w:sz w:val="28"/>
          <w:szCs w:val="28"/>
        </w:rPr>
      </w:pPr>
    </w:p>
    <w:p w14:paraId="79363B5A">
      <w:pPr>
        <w:spacing w:line="300" w:lineRule="auto"/>
        <w:ind w:firstLine="723"/>
        <w:jc w:val="center"/>
        <w:rPr>
          <w:rFonts w:ascii="仿宋" w:hAnsi="仿宋" w:eastAsia="仿宋" w:cs="Times New Roman"/>
          <w:b/>
          <w:sz w:val="28"/>
          <w:szCs w:val="28"/>
        </w:rPr>
      </w:pPr>
    </w:p>
    <w:p w14:paraId="308FD366">
      <w:pPr>
        <w:spacing w:line="300" w:lineRule="auto"/>
        <w:ind w:firstLine="723"/>
        <w:jc w:val="center"/>
        <w:rPr>
          <w:rFonts w:ascii="仿宋" w:hAnsi="仿宋" w:eastAsia="仿宋" w:cs="Times New Roman"/>
          <w:b/>
          <w:sz w:val="28"/>
          <w:szCs w:val="28"/>
        </w:rPr>
      </w:pPr>
    </w:p>
    <w:p w14:paraId="18ADB285">
      <w:pPr>
        <w:spacing w:line="480" w:lineRule="auto"/>
        <w:ind w:firstLine="723"/>
        <w:jc w:val="center"/>
        <w:rPr>
          <w:rFonts w:ascii="仿宋" w:hAnsi="仿宋" w:eastAsia="仿宋" w:cs="Times New Roman"/>
          <w:b/>
          <w:sz w:val="28"/>
          <w:szCs w:val="28"/>
        </w:rPr>
      </w:pPr>
    </w:p>
    <w:p w14:paraId="5AA65036">
      <w:pPr>
        <w:snapToGrid w:val="0"/>
        <w:spacing w:line="480" w:lineRule="auto"/>
        <w:ind w:firstLine="904" w:firstLineChars="300"/>
        <w:rPr>
          <w:rFonts w:ascii="仿宋" w:hAnsi="仿宋" w:eastAsia="仿宋" w:cs="Times New Roman"/>
          <w:b/>
          <w:sz w:val="30"/>
          <w:szCs w:val="30"/>
        </w:rPr>
      </w:pPr>
      <w:r>
        <w:rPr>
          <w:rFonts w:hint="eastAsia" w:ascii="仿宋" w:hAnsi="仿宋" w:eastAsia="仿宋" w:cs="Times New Roman"/>
          <w:b/>
          <w:sz w:val="30"/>
          <w:szCs w:val="30"/>
        </w:rPr>
        <w:t>项 目 名 称：</w:t>
      </w:r>
      <w:r>
        <w:rPr>
          <w:rFonts w:hint="eastAsia" w:ascii="仿宋" w:hAnsi="仿宋" w:eastAsia="仿宋" w:cs="Times New Roman"/>
          <w:b/>
          <w:sz w:val="30"/>
          <w:szCs w:val="30"/>
          <w:u w:val="single"/>
        </w:rPr>
        <w:t xml:space="preserve">               </w:t>
      </w:r>
      <w:r>
        <w:rPr>
          <w:rFonts w:ascii="仿宋" w:hAnsi="仿宋" w:eastAsia="仿宋" w:cs="Times New Roman"/>
          <w:b/>
          <w:sz w:val="30"/>
          <w:szCs w:val="30"/>
          <w:u w:val="single"/>
        </w:rPr>
        <w:t xml:space="preserve">                   </w:t>
      </w:r>
      <w:r>
        <w:rPr>
          <w:rFonts w:ascii="仿宋" w:hAnsi="仿宋" w:eastAsia="仿宋" w:cs="Times New Roman"/>
          <w:b/>
          <w:sz w:val="30"/>
          <w:szCs w:val="30"/>
        </w:rPr>
        <w:t xml:space="preserve">     </w:t>
      </w:r>
    </w:p>
    <w:p w14:paraId="4C1E5462">
      <w:pPr>
        <w:snapToGrid w:val="0"/>
        <w:spacing w:line="480" w:lineRule="auto"/>
        <w:ind w:firstLine="904" w:firstLineChars="300"/>
        <w:rPr>
          <w:rFonts w:ascii="仿宋" w:hAnsi="仿宋" w:eastAsia="仿宋" w:cs="Times New Roman"/>
          <w:b/>
          <w:sz w:val="30"/>
          <w:szCs w:val="30"/>
          <w:u w:val="single"/>
        </w:rPr>
      </w:pPr>
      <w:r>
        <w:rPr>
          <w:rFonts w:hint="eastAsia" w:ascii="仿宋" w:hAnsi="仿宋" w:eastAsia="仿宋" w:cs="Times New Roman"/>
          <w:b/>
          <w:sz w:val="30"/>
          <w:szCs w:val="30"/>
        </w:rPr>
        <w:t>项 目 编 号：</w:t>
      </w:r>
      <w:r>
        <w:rPr>
          <w:rFonts w:hint="eastAsia" w:ascii="仿宋" w:hAnsi="仿宋" w:eastAsia="仿宋" w:cs="Times New Roman"/>
          <w:b/>
          <w:sz w:val="30"/>
          <w:szCs w:val="30"/>
          <w:u w:val="single"/>
        </w:rPr>
        <w:t xml:space="preserve">               </w:t>
      </w:r>
      <w:r>
        <w:rPr>
          <w:rFonts w:ascii="仿宋" w:hAnsi="仿宋" w:eastAsia="仿宋" w:cs="Times New Roman"/>
          <w:b/>
          <w:sz w:val="30"/>
          <w:szCs w:val="30"/>
          <w:u w:val="single"/>
        </w:rPr>
        <w:t xml:space="preserve">                   </w:t>
      </w:r>
    </w:p>
    <w:p w14:paraId="5FBE28E9">
      <w:pPr>
        <w:snapToGrid w:val="0"/>
        <w:spacing w:line="480" w:lineRule="auto"/>
        <w:ind w:firstLine="904" w:firstLineChars="300"/>
        <w:rPr>
          <w:rFonts w:ascii="仿宋" w:hAnsi="仿宋" w:eastAsia="仿宋" w:cs="Times New Roman"/>
          <w:b/>
          <w:sz w:val="30"/>
          <w:szCs w:val="30"/>
          <w:u w:val="single"/>
        </w:rPr>
      </w:pPr>
    </w:p>
    <w:p w14:paraId="396014CA">
      <w:pPr>
        <w:snapToGrid w:val="0"/>
        <w:spacing w:line="480" w:lineRule="auto"/>
        <w:ind w:firstLine="904" w:firstLineChars="300"/>
        <w:rPr>
          <w:rFonts w:ascii="仿宋" w:hAnsi="仿宋" w:eastAsia="仿宋" w:cs="Times New Roman"/>
          <w:b/>
          <w:sz w:val="30"/>
          <w:szCs w:val="30"/>
          <w:u w:val="single"/>
        </w:rPr>
      </w:pPr>
    </w:p>
    <w:p w14:paraId="1ECF1933">
      <w:pPr>
        <w:snapToGrid w:val="0"/>
        <w:spacing w:line="480" w:lineRule="auto"/>
        <w:rPr>
          <w:rFonts w:ascii="仿宋" w:hAnsi="仿宋" w:eastAsia="仿宋" w:cs="Times New Roman"/>
          <w:b/>
          <w:sz w:val="30"/>
          <w:szCs w:val="30"/>
          <w:u w:val="single"/>
        </w:rPr>
      </w:pPr>
    </w:p>
    <w:p w14:paraId="6D8A0948">
      <w:pPr>
        <w:spacing w:line="300" w:lineRule="auto"/>
        <w:ind w:firstLine="843" w:firstLineChars="300"/>
        <w:rPr>
          <w:rFonts w:ascii="仿宋" w:hAnsi="仿宋" w:eastAsia="仿宋" w:cs="Times New Roman"/>
          <w:b/>
          <w:sz w:val="28"/>
          <w:szCs w:val="28"/>
          <w:u w:val="single"/>
        </w:rPr>
      </w:pPr>
      <w:r>
        <w:rPr>
          <w:rFonts w:hint="eastAsia" w:ascii="仿宋" w:hAnsi="仿宋" w:eastAsia="仿宋" w:cs="Times New Roman"/>
          <w:b/>
          <w:sz w:val="28"/>
          <w:szCs w:val="28"/>
        </w:rPr>
        <w:t>供应商名称 ：</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p>
    <w:p w14:paraId="16BFDFC6">
      <w:pPr>
        <w:spacing w:line="300" w:lineRule="auto"/>
        <w:ind w:firstLine="843" w:firstLineChars="300"/>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联系方式</w:t>
      </w:r>
      <w:r>
        <w:rPr>
          <w:rFonts w:hint="eastAsia" w:ascii="仿宋" w:hAnsi="仿宋" w:eastAsia="仿宋" w:cs="Times New Roman"/>
          <w:b/>
          <w:sz w:val="28"/>
          <w:szCs w:val="28"/>
        </w:rPr>
        <w:t xml:space="preserve"> ：</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u w:val="single"/>
          <w:lang w:val="en-US" w:eastAsia="zh-CN"/>
        </w:rPr>
        <w:t xml:space="preserve">  </w:t>
      </w:r>
      <w:r>
        <w:rPr>
          <w:rFonts w:ascii="仿宋" w:hAnsi="仿宋" w:eastAsia="仿宋" w:cs="Times New Roman"/>
          <w:b/>
          <w:sz w:val="28"/>
          <w:szCs w:val="28"/>
          <w:u w:val="single"/>
        </w:rPr>
        <w:t xml:space="preserve">      </w:t>
      </w:r>
    </w:p>
    <w:p w14:paraId="6392FF66">
      <w:pPr>
        <w:spacing w:line="300" w:lineRule="auto"/>
        <w:ind w:firstLine="843" w:firstLineChars="300"/>
        <w:rPr>
          <w:rFonts w:ascii="仿宋" w:hAnsi="仿宋" w:eastAsia="仿宋" w:cs="Times New Roman"/>
          <w:b/>
          <w:sz w:val="28"/>
          <w:szCs w:val="28"/>
        </w:rPr>
      </w:pPr>
      <w:r>
        <w:rPr>
          <w:rFonts w:hint="eastAsia" w:ascii="仿宋" w:hAnsi="仿宋" w:eastAsia="仿宋" w:cs="Times New Roman"/>
          <w:b/>
          <w:sz w:val="28"/>
          <w:szCs w:val="28"/>
        </w:rPr>
        <w:t>日    期 ：</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u w:val="single"/>
        </w:rPr>
        <w:t xml:space="preserve"> </w:t>
      </w:r>
      <w:r>
        <w:rPr>
          <w:rFonts w:ascii="仿宋" w:hAnsi="仿宋" w:eastAsia="仿宋" w:cs="Times New Roman"/>
          <w:b/>
          <w:sz w:val="28"/>
          <w:szCs w:val="28"/>
          <w:u w:val="single"/>
        </w:rPr>
        <w:t xml:space="preserve">    </w:t>
      </w:r>
      <w:r>
        <w:rPr>
          <w:rFonts w:hint="eastAsia" w:ascii="仿宋" w:hAnsi="仿宋" w:eastAsia="仿宋" w:cs="Times New Roman"/>
          <w:b/>
          <w:sz w:val="28"/>
          <w:szCs w:val="28"/>
          <w:u w:val="single"/>
        </w:rPr>
        <w:t xml:space="preserve">      </w:t>
      </w:r>
    </w:p>
    <w:p w14:paraId="33A1D043">
      <w:pPr>
        <w:snapToGrid w:val="0"/>
        <w:spacing w:line="480" w:lineRule="auto"/>
        <w:ind w:firstLine="904" w:firstLineChars="300"/>
        <w:rPr>
          <w:rFonts w:ascii="仿宋" w:hAnsi="仿宋" w:eastAsia="仿宋" w:cs="Times New Roman"/>
          <w:b/>
          <w:sz w:val="30"/>
          <w:szCs w:val="30"/>
          <w:u w:val="single"/>
        </w:rPr>
      </w:pPr>
      <w:bookmarkStart w:id="0" w:name="_Toc372300637"/>
      <w:bookmarkEnd w:id="0"/>
      <w:bookmarkStart w:id="1" w:name="hetongStart"/>
      <w:bookmarkEnd w:id="1"/>
    </w:p>
    <w:p w14:paraId="051305D7">
      <w:pPr>
        <w:snapToGrid w:val="0"/>
        <w:spacing w:line="480" w:lineRule="auto"/>
        <w:ind w:firstLine="904" w:firstLineChars="300"/>
        <w:rPr>
          <w:rFonts w:ascii="仿宋" w:hAnsi="仿宋" w:eastAsia="仿宋" w:cs="Times New Roman"/>
          <w:b/>
          <w:sz w:val="30"/>
          <w:szCs w:val="30"/>
          <w:u w:val="single"/>
        </w:rPr>
      </w:pPr>
    </w:p>
    <w:p w14:paraId="11C86CD5">
      <w:pPr>
        <w:spacing w:line="300" w:lineRule="auto"/>
        <w:jc w:val="left"/>
        <w:rPr>
          <w:rFonts w:ascii="仿宋" w:hAnsi="仿宋" w:eastAsia="仿宋" w:cs="Times New Roman"/>
          <w:b/>
          <w:bCs/>
          <w:sz w:val="28"/>
          <w:szCs w:val="28"/>
        </w:rPr>
      </w:pPr>
    </w:p>
    <w:p w14:paraId="2058F96B">
      <w:pPr>
        <w:spacing w:line="300" w:lineRule="auto"/>
        <w:jc w:val="left"/>
        <w:rPr>
          <w:rFonts w:ascii="仿宋" w:hAnsi="仿宋" w:eastAsia="仿宋" w:cs="Times New Roman"/>
          <w:b/>
          <w:bCs/>
          <w:sz w:val="28"/>
          <w:szCs w:val="28"/>
        </w:rPr>
      </w:pPr>
    </w:p>
    <w:p w14:paraId="55F8081D">
      <w:pPr>
        <w:spacing w:line="300" w:lineRule="auto"/>
        <w:ind w:firstLine="643"/>
        <w:jc w:val="center"/>
        <w:rPr>
          <w:rFonts w:ascii="黑体" w:hAnsi="黑体" w:eastAsia="黑体" w:cs="Times New Roman"/>
          <w:b/>
          <w:bCs/>
          <w:sz w:val="44"/>
          <w:szCs w:val="44"/>
        </w:rPr>
      </w:pPr>
    </w:p>
    <w:p w14:paraId="5103E951">
      <w:pPr>
        <w:spacing w:line="300" w:lineRule="auto"/>
        <w:ind w:firstLine="643"/>
        <w:jc w:val="center"/>
        <w:rPr>
          <w:rFonts w:ascii="黑体" w:hAnsi="黑体" w:eastAsia="黑体" w:cs="Times New Roman"/>
          <w:b/>
          <w:bCs/>
          <w:sz w:val="44"/>
          <w:szCs w:val="44"/>
        </w:rPr>
      </w:pPr>
      <w:r>
        <w:rPr>
          <w:rFonts w:hint="eastAsia" w:ascii="黑体" w:hAnsi="黑体" w:eastAsia="黑体" w:cs="Times New Roman"/>
          <w:b/>
          <w:bCs/>
          <w:sz w:val="44"/>
          <w:szCs w:val="44"/>
        </w:rPr>
        <w:t xml:space="preserve">目 </w:t>
      </w:r>
      <w:r>
        <w:rPr>
          <w:rFonts w:ascii="黑体" w:hAnsi="黑体" w:eastAsia="黑体" w:cs="Times New Roman"/>
          <w:b/>
          <w:bCs/>
          <w:sz w:val="44"/>
          <w:szCs w:val="44"/>
        </w:rPr>
        <w:t xml:space="preserve"> </w:t>
      </w:r>
      <w:r>
        <w:rPr>
          <w:rFonts w:hint="eastAsia" w:ascii="黑体" w:hAnsi="黑体" w:eastAsia="黑体" w:cs="Times New Roman"/>
          <w:b/>
          <w:bCs/>
          <w:sz w:val="44"/>
          <w:szCs w:val="44"/>
        </w:rPr>
        <w:t>录</w:t>
      </w:r>
    </w:p>
    <w:p w14:paraId="1E1A9C46">
      <w:pPr>
        <w:spacing w:line="300" w:lineRule="auto"/>
        <w:ind w:firstLine="562" w:firstLineChars="200"/>
        <w:rPr>
          <w:rFonts w:ascii="仿宋" w:hAnsi="仿宋" w:eastAsia="仿宋" w:cs="Times New Roman"/>
          <w:b/>
          <w:sz w:val="28"/>
          <w:szCs w:val="28"/>
        </w:rPr>
      </w:pPr>
    </w:p>
    <w:p w14:paraId="7DE9E6B8">
      <w:pPr>
        <w:spacing w:line="300" w:lineRule="auto"/>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一、资格证明文件</w:t>
      </w:r>
    </w:p>
    <w:p w14:paraId="21AA76C9">
      <w:pPr>
        <w:spacing w:line="30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二、报价一览表</w:t>
      </w:r>
    </w:p>
    <w:p w14:paraId="2C74322D">
      <w:pPr>
        <w:spacing w:line="30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三、项目小组负责人及小组成员一览表</w:t>
      </w:r>
    </w:p>
    <w:p w14:paraId="66499BA9">
      <w:pPr>
        <w:spacing w:line="30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四、企业业绩</w:t>
      </w:r>
    </w:p>
    <w:p w14:paraId="4A119DBF">
      <w:pPr>
        <w:spacing w:line="30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五、企业能力</w:t>
      </w:r>
    </w:p>
    <w:p w14:paraId="3AE60510">
      <w:pPr>
        <w:spacing w:line="30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六、项目实施方案与服务方案</w:t>
      </w:r>
    </w:p>
    <w:p w14:paraId="6C18BC57">
      <w:pPr>
        <w:spacing w:line="30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七、供应商认为需要提供的其他材料</w:t>
      </w:r>
    </w:p>
    <w:p w14:paraId="27B79F56">
      <w:pPr>
        <w:keepNext/>
        <w:keepLines/>
        <w:widowControl w:val="0"/>
        <w:spacing w:before="260" w:after="260" w:line="300" w:lineRule="auto"/>
        <w:ind w:right="-197"/>
        <w:jc w:val="center"/>
        <w:outlineLvl w:val="1"/>
        <w:rPr>
          <w:rFonts w:ascii="仿宋" w:hAnsi="仿宋" w:eastAsia="仿宋" w:cs="Times New Roman"/>
          <w:b/>
          <w:bCs/>
          <w:kern w:val="0"/>
          <w:sz w:val="28"/>
          <w:szCs w:val="44"/>
          <w:lang w:val="en-US" w:eastAsia="zh-CN" w:bidi="ar-SA"/>
        </w:rPr>
      </w:pPr>
      <w:r>
        <w:rPr>
          <w:rFonts w:ascii="仿宋" w:hAnsi="仿宋" w:eastAsia="仿宋" w:cs="Times New Roman"/>
          <w:b w:val="0"/>
          <w:bCs/>
          <w:kern w:val="0"/>
          <w:sz w:val="28"/>
          <w:szCs w:val="44"/>
          <w:lang w:val="en-US" w:eastAsia="zh-CN" w:bidi="ar-SA"/>
        </w:rPr>
        <w:br w:type="page"/>
      </w:r>
      <w:bookmarkStart w:id="2" w:name="_Toc502925450"/>
      <w:r>
        <w:rPr>
          <w:rFonts w:hint="eastAsia" w:ascii="仿宋" w:hAnsi="仿宋" w:eastAsia="仿宋" w:cs="Times New Roman"/>
          <w:b/>
          <w:bCs/>
          <w:kern w:val="0"/>
          <w:sz w:val="28"/>
          <w:szCs w:val="44"/>
          <w:lang w:val="en-US" w:eastAsia="zh-CN" w:bidi="ar-SA"/>
        </w:rPr>
        <w:t>一、资格证明文件</w:t>
      </w:r>
      <w:bookmarkEnd w:id="2"/>
    </w:p>
    <w:p w14:paraId="4A6864BB">
      <w:pPr>
        <w:widowControl w:val="0"/>
        <w:spacing w:line="300" w:lineRule="auto"/>
        <w:jc w:val="left"/>
        <w:rPr>
          <w:rFonts w:ascii="仿宋" w:hAnsi="仿宋" w:eastAsia="仿宋" w:cs="Arial"/>
          <w:b/>
          <w:kern w:val="2"/>
          <w:sz w:val="28"/>
          <w:szCs w:val="28"/>
          <w:lang w:val="en-US" w:eastAsia="zh-CN" w:bidi="ar-SA"/>
        </w:rPr>
      </w:pPr>
      <w:r>
        <w:rPr>
          <w:rFonts w:hint="eastAsia" w:ascii="仿宋" w:hAnsi="仿宋" w:eastAsia="仿宋" w:cs="Arial"/>
          <w:b/>
          <w:kern w:val="2"/>
          <w:sz w:val="28"/>
          <w:szCs w:val="28"/>
          <w:lang w:val="en-US" w:eastAsia="zh-CN" w:bidi="ar-SA"/>
        </w:rPr>
        <w:t>（一）</w:t>
      </w:r>
      <w:r>
        <w:rPr>
          <w:rFonts w:ascii="仿宋" w:hAnsi="仿宋" w:eastAsia="仿宋" w:cs="Arial"/>
          <w:b/>
          <w:kern w:val="2"/>
          <w:sz w:val="28"/>
          <w:szCs w:val="28"/>
          <w:lang w:val="en-US" w:eastAsia="zh-CN" w:bidi="ar-SA"/>
        </w:rPr>
        <w:t>法人资格证明</w:t>
      </w:r>
    </w:p>
    <w:p w14:paraId="21ED4682">
      <w:pPr>
        <w:widowControl w:val="0"/>
        <w:spacing w:line="300" w:lineRule="auto"/>
        <w:ind w:left="450" w:hanging="450"/>
        <w:jc w:val="center"/>
        <w:rPr>
          <w:rFonts w:ascii="仿宋" w:hAnsi="仿宋" w:eastAsia="仿宋" w:cs="宋体"/>
          <w:kern w:val="2"/>
          <w:sz w:val="28"/>
          <w:szCs w:val="28"/>
          <w:lang w:val="en-US" w:eastAsia="zh-CN" w:bidi="ar-SA"/>
        </w:rPr>
      </w:pPr>
      <w:r>
        <w:rPr>
          <w:rFonts w:ascii="仿宋" w:hAnsi="仿宋" w:eastAsia="仿宋" w:cs="宋体"/>
          <w:kern w:val="2"/>
          <w:sz w:val="28"/>
          <w:szCs w:val="28"/>
          <w:lang w:val="en-US" w:eastAsia="zh-CN" w:bidi="ar-SA"/>
        </w:rPr>
        <w:t>（</w:t>
      </w:r>
      <w:r>
        <w:rPr>
          <w:rFonts w:hint="eastAsia" w:ascii="仿宋" w:hAnsi="仿宋" w:eastAsia="仿宋" w:cs="宋体"/>
          <w:kern w:val="2"/>
          <w:sz w:val="28"/>
          <w:szCs w:val="28"/>
          <w:lang w:val="en-US" w:eastAsia="zh-CN" w:bidi="ar-SA"/>
        </w:rPr>
        <w:t>营业执照、税务登记证、组织机构代码证（三证合一只提供营业执照）</w:t>
      </w:r>
      <w:r>
        <w:rPr>
          <w:rFonts w:ascii="仿宋" w:hAnsi="仿宋" w:eastAsia="仿宋" w:cs="宋体"/>
          <w:kern w:val="2"/>
          <w:sz w:val="28"/>
          <w:szCs w:val="28"/>
          <w:lang w:val="en-US" w:eastAsia="zh-CN" w:bidi="ar-SA"/>
        </w:rPr>
        <w:t>）</w:t>
      </w:r>
    </w:p>
    <w:p w14:paraId="26B6A446">
      <w:pPr>
        <w:widowControl w:val="0"/>
        <w:spacing w:line="300" w:lineRule="auto"/>
        <w:jc w:val="center"/>
        <w:rPr>
          <w:rFonts w:ascii="仿宋" w:hAnsi="仿宋" w:eastAsia="仿宋" w:cs="宋体"/>
          <w:kern w:val="2"/>
          <w:sz w:val="28"/>
          <w:szCs w:val="28"/>
          <w:lang w:val="en-US" w:eastAsia="zh-CN" w:bidi="ar-SA"/>
        </w:rPr>
      </w:pPr>
      <w:r>
        <w:rPr>
          <w:rFonts w:ascii="仿宋" w:hAnsi="仿宋" w:eastAsia="仿宋" w:cs="宋体"/>
          <w:kern w:val="2"/>
          <w:sz w:val="28"/>
          <w:szCs w:val="28"/>
          <w:lang w:val="en-US" w:eastAsia="zh-CN" w:bidi="ar-SA"/>
        </w:rPr>
        <w:t>（复印件</w:t>
      </w:r>
      <w:r>
        <w:rPr>
          <w:rFonts w:hint="eastAsia" w:ascii="仿宋" w:hAnsi="仿宋" w:eastAsia="仿宋" w:cs="宋体"/>
          <w:kern w:val="2"/>
          <w:sz w:val="28"/>
          <w:szCs w:val="28"/>
          <w:lang w:val="en-US" w:eastAsia="zh-CN" w:bidi="ar-SA"/>
        </w:rPr>
        <w:t>加盖公章</w:t>
      </w:r>
      <w:r>
        <w:rPr>
          <w:rFonts w:ascii="仿宋" w:hAnsi="仿宋" w:eastAsia="仿宋" w:cs="宋体"/>
          <w:kern w:val="2"/>
          <w:sz w:val="28"/>
          <w:szCs w:val="28"/>
          <w:lang w:val="en-US" w:eastAsia="zh-CN" w:bidi="ar-SA"/>
        </w:rPr>
        <w:t>）</w:t>
      </w:r>
    </w:p>
    <w:p w14:paraId="47C8CA00">
      <w:pPr>
        <w:spacing w:line="300" w:lineRule="auto"/>
        <w:rPr>
          <w:rFonts w:ascii="仿宋" w:hAnsi="仿宋" w:eastAsia="仿宋" w:cs="Arial"/>
          <w:kern w:val="0"/>
          <w:sz w:val="28"/>
          <w:szCs w:val="28"/>
        </w:rPr>
      </w:pPr>
    </w:p>
    <w:p w14:paraId="23490295">
      <w:pPr>
        <w:widowControl w:val="0"/>
        <w:spacing w:line="300" w:lineRule="auto"/>
        <w:jc w:val="left"/>
        <w:rPr>
          <w:rFonts w:ascii="仿宋" w:hAnsi="仿宋" w:eastAsia="仿宋" w:cs="宋体"/>
          <w:kern w:val="2"/>
          <w:sz w:val="28"/>
          <w:szCs w:val="28"/>
          <w:lang w:val="en-US" w:eastAsia="zh-CN" w:bidi="ar-SA"/>
        </w:rPr>
      </w:pPr>
    </w:p>
    <w:p w14:paraId="721F647B">
      <w:pPr>
        <w:spacing w:line="300" w:lineRule="auto"/>
        <w:rPr>
          <w:rFonts w:ascii="仿宋" w:hAnsi="仿宋" w:eastAsia="仿宋" w:cs="Times New Roman"/>
          <w:b/>
          <w:bCs/>
          <w:sz w:val="28"/>
          <w:szCs w:val="28"/>
        </w:rPr>
      </w:pPr>
      <w:r>
        <w:rPr>
          <w:rFonts w:ascii="仿宋" w:hAnsi="仿宋" w:eastAsia="仿宋" w:cs="宋体"/>
          <w:sz w:val="28"/>
          <w:szCs w:val="28"/>
        </w:rPr>
        <w:br w:type="page"/>
      </w:r>
      <w:r>
        <w:rPr>
          <w:rFonts w:hint="eastAsia" w:ascii="仿宋" w:hAnsi="仿宋" w:eastAsia="仿宋" w:cs="宋体"/>
          <w:b/>
          <w:sz w:val="28"/>
          <w:szCs w:val="28"/>
        </w:rPr>
        <w:t>（二）</w:t>
      </w:r>
      <w:r>
        <w:rPr>
          <w:rFonts w:hint="eastAsia" w:ascii="仿宋" w:hAnsi="仿宋" w:eastAsia="仿宋" w:cs="Times New Roman"/>
          <w:b/>
          <w:bCs/>
          <w:sz w:val="28"/>
          <w:szCs w:val="28"/>
        </w:rPr>
        <w:t>具有履行合同所必需的专业技术能力</w:t>
      </w:r>
    </w:p>
    <w:p w14:paraId="1918ADED">
      <w:pPr>
        <w:spacing w:line="300" w:lineRule="auto"/>
        <w:rPr>
          <w:rFonts w:ascii="仿宋" w:hAnsi="仿宋" w:eastAsia="仿宋" w:cs="宋体"/>
          <w:sz w:val="28"/>
          <w:szCs w:val="28"/>
        </w:rPr>
      </w:pPr>
      <w:r>
        <w:rPr>
          <w:rFonts w:hint="eastAsia" w:ascii="仿宋" w:hAnsi="仿宋" w:eastAsia="仿宋" w:cs="Times New Roman"/>
          <w:sz w:val="28"/>
          <w:szCs w:val="28"/>
        </w:rPr>
        <w:t>（请提供具备履行合同所必需的设备和专业技术能力的声明或证明材料）</w:t>
      </w:r>
    </w:p>
    <w:p w14:paraId="62D51B3F">
      <w:pPr>
        <w:spacing w:line="300" w:lineRule="auto"/>
        <w:ind w:firstLine="560" w:firstLineChars="200"/>
        <w:rPr>
          <w:rFonts w:ascii="仿宋" w:hAnsi="仿宋" w:eastAsia="仿宋" w:cs="Times New Roman"/>
          <w:sz w:val="28"/>
          <w:szCs w:val="28"/>
        </w:rPr>
      </w:pPr>
    </w:p>
    <w:p w14:paraId="24832FA5">
      <w:pPr>
        <w:spacing w:line="300" w:lineRule="auto"/>
        <w:ind w:firstLine="562" w:firstLineChars="200"/>
        <w:jc w:val="center"/>
        <w:rPr>
          <w:rFonts w:ascii="仿宋" w:hAnsi="仿宋" w:eastAsia="仿宋" w:cs="Times New Roman"/>
          <w:b/>
          <w:bCs/>
          <w:sz w:val="28"/>
          <w:szCs w:val="28"/>
        </w:rPr>
      </w:pPr>
      <w:bookmarkStart w:id="3" w:name="_Hlk97734778"/>
      <w:r>
        <w:rPr>
          <w:rFonts w:hint="eastAsia" w:ascii="仿宋" w:hAnsi="仿宋" w:eastAsia="仿宋" w:cs="Times New Roman"/>
          <w:b/>
          <w:bCs/>
          <w:sz w:val="28"/>
          <w:szCs w:val="28"/>
        </w:rPr>
        <w:t>具有履行合同所必需的专业技术能力声明</w:t>
      </w:r>
    </w:p>
    <w:p w14:paraId="57C79060">
      <w:pPr>
        <w:spacing w:line="30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我公司郑重声明：我公司具备履行本项采购合同所必需的专业技术能力，主要设备和专业技术能力如下：</w:t>
      </w:r>
    </w:p>
    <w:p w14:paraId="041610E2">
      <w:pPr>
        <w:spacing w:line="300" w:lineRule="auto"/>
        <w:ind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主要专业技术能力有：</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5D9264A6">
      <w:pPr>
        <w:spacing w:line="300" w:lineRule="auto"/>
        <w:ind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542C1722">
      <w:pPr>
        <w:spacing w:line="300" w:lineRule="auto"/>
        <w:ind w:right="46" w:firstLine="5880" w:firstLineChars="2100"/>
        <w:jc w:val="right"/>
        <w:rPr>
          <w:rFonts w:ascii="仿宋" w:hAnsi="仿宋" w:eastAsia="仿宋" w:cs="宋体"/>
          <w:sz w:val="28"/>
          <w:szCs w:val="28"/>
        </w:rPr>
      </w:pPr>
      <w:r>
        <w:rPr>
          <w:rFonts w:hint="eastAsia" w:ascii="仿宋" w:hAnsi="仿宋" w:eastAsia="仿宋" w:cs="宋体"/>
          <w:sz w:val="28"/>
          <w:szCs w:val="28"/>
        </w:rPr>
        <w:t>供应商：（盖章）</w:t>
      </w:r>
    </w:p>
    <w:p w14:paraId="3A806398">
      <w:pPr>
        <w:spacing w:line="300" w:lineRule="auto"/>
        <w:ind w:right="46" w:firstLine="5880" w:firstLineChars="2100"/>
        <w:jc w:val="right"/>
        <w:rPr>
          <w:rFonts w:ascii="仿宋" w:hAnsi="仿宋" w:eastAsia="仿宋" w:cs="宋体"/>
          <w:sz w:val="28"/>
          <w:szCs w:val="28"/>
        </w:rPr>
      </w:pPr>
      <w:r>
        <w:rPr>
          <w:rFonts w:hint="eastAsia" w:ascii="仿宋" w:hAnsi="仿宋" w:eastAsia="仿宋" w:cs="宋体"/>
          <w:sz w:val="28"/>
          <w:szCs w:val="28"/>
        </w:rPr>
        <w:t>日  期：</w:t>
      </w:r>
    </w:p>
    <w:p w14:paraId="6A799BCD">
      <w:pPr>
        <w:spacing w:line="300" w:lineRule="auto"/>
        <w:ind w:right="46" w:firstLine="5880" w:firstLineChars="2100"/>
        <w:jc w:val="right"/>
        <w:rPr>
          <w:rFonts w:ascii="仿宋" w:hAnsi="仿宋" w:eastAsia="仿宋" w:cs="宋体"/>
          <w:sz w:val="28"/>
          <w:szCs w:val="28"/>
        </w:rPr>
      </w:pPr>
    </w:p>
    <w:p w14:paraId="565B02A7">
      <w:pPr>
        <w:spacing w:line="300" w:lineRule="auto"/>
        <w:ind w:right="45"/>
        <w:jc w:val="left"/>
        <w:rPr>
          <w:rFonts w:ascii="仿宋" w:hAnsi="仿宋" w:eastAsia="仿宋" w:cs="宋体"/>
          <w:sz w:val="28"/>
          <w:szCs w:val="28"/>
        </w:rPr>
      </w:pPr>
      <w:r>
        <w:rPr>
          <w:rFonts w:hint="eastAsia" w:ascii="仿宋" w:hAnsi="仿宋" w:eastAsia="仿宋" w:cs="宋体"/>
          <w:sz w:val="28"/>
          <w:szCs w:val="28"/>
        </w:rPr>
        <w:t>证明材料可另附</w:t>
      </w:r>
    </w:p>
    <w:bookmarkEnd w:id="3"/>
    <w:p w14:paraId="7C81B22E">
      <w:pPr>
        <w:spacing w:line="300" w:lineRule="auto"/>
        <w:ind w:firstLine="560" w:firstLineChars="200"/>
        <w:jc w:val="left"/>
        <w:rPr>
          <w:rFonts w:ascii="仿宋" w:hAnsi="仿宋" w:eastAsia="仿宋" w:cs="Times New Roman"/>
          <w:sz w:val="28"/>
          <w:szCs w:val="28"/>
          <w:u w:val="single"/>
        </w:rPr>
      </w:pPr>
    </w:p>
    <w:p w14:paraId="169D9609">
      <w:pPr>
        <w:spacing w:line="300" w:lineRule="auto"/>
        <w:jc w:val="left"/>
        <w:rPr>
          <w:rFonts w:ascii="仿宋" w:hAnsi="仿宋" w:eastAsia="仿宋" w:cs="宋体"/>
          <w:b/>
          <w:sz w:val="28"/>
          <w:szCs w:val="28"/>
        </w:rPr>
      </w:pPr>
      <w:r>
        <w:rPr>
          <w:rFonts w:ascii="仿宋" w:hAnsi="仿宋" w:eastAsia="仿宋" w:cs="Times New Roman"/>
          <w:sz w:val="28"/>
          <w:szCs w:val="28"/>
        </w:rPr>
        <w:br w:type="page"/>
      </w:r>
      <w:r>
        <w:rPr>
          <w:rFonts w:hint="eastAsia" w:ascii="仿宋" w:hAnsi="仿宋" w:eastAsia="仿宋" w:cs="宋体"/>
          <w:b/>
          <w:sz w:val="28"/>
          <w:szCs w:val="28"/>
        </w:rPr>
        <w:t>（三）承诺书</w:t>
      </w:r>
    </w:p>
    <w:p w14:paraId="36918C8B">
      <w:pPr>
        <w:spacing w:line="300" w:lineRule="auto"/>
        <w:jc w:val="center"/>
        <w:rPr>
          <w:rFonts w:ascii="仿宋" w:hAnsi="仿宋" w:eastAsia="仿宋" w:cs="宋体"/>
          <w:sz w:val="28"/>
          <w:szCs w:val="28"/>
        </w:rPr>
      </w:pPr>
      <w:bookmarkStart w:id="4" w:name="_Hlk97734791"/>
      <w:r>
        <w:rPr>
          <w:rFonts w:hint="eastAsia" w:ascii="仿宋" w:hAnsi="仿宋" w:eastAsia="仿宋" w:cs="宋体"/>
          <w:sz w:val="28"/>
          <w:szCs w:val="28"/>
        </w:rPr>
        <w:t>无重大违法记录声明</w:t>
      </w:r>
    </w:p>
    <w:p w14:paraId="08C98FF5">
      <w:pPr>
        <w:spacing w:line="300" w:lineRule="auto"/>
        <w:ind w:firstLine="560" w:firstLineChars="200"/>
        <w:rPr>
          <w:rFonts w:ascii="仿宋" w:hAnsi="仿宋" w:eastAsia="仿宋" w:cs="宋体"/>
          <w:sz w:val="28"/>
          <w:szCs w:val="28"/>
        </w:rPr>
      </w:pPr>
      <w:r>
        <w:rPr>
          <w:rFonts w:hint="eastAsia" w:ascii="仿宋" w:hAnsi="仿宋" w:eastAsia="仿宋" w:cs="宋体"/>
          <w:sz w:val="28"/>
          <w:szCs w:val="28"/>
        </w:rPr>
        <w:t>本公司承诺在参加政府采购的近三年内，在经营活动中没有重大违法记录。</w:t>
      </w:r>
    </w:p>
    <w:p w14:paraId="37A46D37">
      <w:pPr>
        <w:spacing w:line="300" w:lineRule="auto"/>
        <w:rPr>
          <w:rFonts w:ascii="仿宋" w:hAnsi="仿宋" w:eastAsia="仿宋" w:cs="宋体"/>
          <w:sz w:val="28"/>
          <w:szCs w:val="28"/>
        </w:rPr>
      </w:pPr>
      <w:r>
        <w:rPr>
          <w:rFonts w:hint="eastAsia" w:ascii="仿宋" w:hAnsi="仿宋" w:eastAsia="仿宋" w:cs="宋体"/>
          <w:sz w:val="28"/>
          <w:szCs w:val="28"/>
        </w:rPr>
        <w:t>不存在下列行为之一：</w:t>
      </w:r>
    </w:p>
    <w:p w14:paraId="39FEAE33">
      <w:pPr>
        <w:spacing w:line="300" w:lineRule="auto"/>
        <w:ind w:firstLine="280" w:firstLineChars="100"/>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1</w:t>
      </w:r>
      <w:r>
        <w:rPr>
          <w:rFonts w:hint="eastAsia" w:ascii="仿宋" w:hAnsi="仿宋" w:eastAsia="仿宋" w:cs="宋体"/>
          <w:sz w:val="28"/>
          <w:szCs w:val="28"/>
        </w:rPr>
        <w:t>）有违反法律、法规行为，依法被取消投标资格且期限未满的；</w:t>
      </w:r>
    </w:p>
    <w:p w14:paraId="7A6D9E7C">
      <w:pPr>
        <w:spacing w:line="300" w:lineRule="auto"/>
        <w:ind w:firstLine="280" w:firstLineChars="100"/>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2</w:t>
      </w:r>
      <w:r>
        <w:rPr>
          <w:rFonts w:hint="eastAsia" w:ascii="仿宋" w:hAnsi="仿宋" w:eastAsia="仿宋" w:cs="宋体"/>
          <w:sz w:val="28"/>
          <w:szCs w:val="28"/>
        </w:rPr>
        <w:t>）因招投标活动中有违法违规和不良行为，被有关招投标行政监督部门公示且公示期限未满的。</w:t>
      </w:r>
    </w:p>
    <w:bookmarkEnd w:id="4"/>
    <w:p w14:paraId="5A65F195">
      <w:pPr>
        <w:spacing w:line="300" w:lineRule="auto"/>
        <w:ind w:right="1920" w:firstLine="5880" w:firstLineChars="2100"/>
        <w:rPr>
          <w:rFonts w:ascii="仿宋" w:hAnsi="仿宋" w:eastAsia="仿宋" w:cs="宋体"/>
          <w:sz w:val="28"/>
          <w:szCs w:val="28"/>
        </w:rPr>
      </w:pPr>
    </w:p>
    <w:p w14:paraId="13F1C8C2">
      <w:pPr>
        <w:spacing w:line="300" w:lineRule="auto"/>
        <w:ind w:right="46" w:firstLine="5880" w:firstLineChars="2100"/>
        <w:jc w:val="right"/>
        <w:rPr>
          <w:rFonts w:ascii="仿宋" w:hAnsi="仿宋" w:eastAsia="仿宋" w:cs="宋体"/>
          <w:sz w:val="28"/>
          <w:szCs w:val="28"/>
        </w:rPr>
      </w:pPr>
    </w:p>
    <w:p w14:paraId="3DAF75F8">
      <w:pPr>
        <w:spacing w:line="300" w:lineRule="auto"/>
        <w:ind w:right="46" w:firstLine="5880" w:firstLineChars="2100"/>
        <w:jc w:val="right"/>
        <w:rPr>
          <w:rFonts w:ascii="仿宋" w:hAnsi="仿宋" w:eastAsia="仿宋" w:cs="宋体"/>
          <w:sz w:val="28"/>
          <w:szCs w:val="28"/>
        </w:rPr>
      </w:pPr>
    </w:p>
    <w:p w14:paraId="0F4D8D7A">
      <w:pPr>
        <w:spacing w:line="300" w:lineRule="auto"/>
        <w:ind w:right="46" w:firstLine="5880" w:firstLineChars="2100"/>
        <w:jc w:val="right"/>
        <w:rPr>
          <w:rFonts w:ascii="仿宋" w:hAnsi="仿宋" w:eastAsia="仿宋" w:cs="宋体"/>
          <w:sz w:val="28"/>
          <w:szCs w:val="28"/>
        </w:rPr>
      </w:pPr>
    </w:p>
    <w:p w14:paraId="2D3947C1">
      <w:pPr>
        <w:spacing w:line="300" w:lineRule="auto"/>
        <w:ind w:right="46" w:firstLine="5880" w:firstLineChars="2100"/>
        <w:jc w:val="right"/>
        <w:rPr>
          <w:rFonts w:ascii="仿宋" w:hAnsi="仿宋" w:eastAsia="仿宋" w:cs="宋体"/>
          <w:sz w:val="28"/>
          <w:szCs w:val="28"/>
        </w:rPr>
      </w:pPr>
      <w:bookmarkStart w:id="5" w:name="_Hlk97734869"/>
      <w:r>
        <w:rPr>
          <w:rFonts w:hint="eastAsia" w:ascii="仿宋" w:hAnsi="仿宋" w:eastAsia="仿宋" w:cs="宋体"/>
          <w:sz w:val="28"/>
          <w:szCs w:val="28"/>
        </w:rPr>
        <w:t>供应商：（盖章）</w:t>
      </w:r>
    </w:p>
    <w:p w14:paraId="09828711">
      <w:pPr>
        <w:spacing w:line="300" w:lineRule="auto"/>
        <w:ind w:right="46" w:firstLine="5880" w:firstLineChars="2100"/>
        <w:jc w:val="right"/>
        <w:rPr>
          <w:rFonts w:ascii="仿宋" w:hAnsi="仿宋" w:eastAsia="仿宋" w:cs="宋体"/>
          <w:sz w:val="28"/>
          <w:szCs w:val="28"/>
        </w:rPr>
      </w:pPr>
      <w:r>
        <w:rPr>
          <w:rFonts w:hint="eastAsia" w:ascii="仿宋" w:hAnsi="仿宋" w:eastAsia="仿宋" w:cs="宋体"/>
          <w:sz w:val="28"/>
          <w:szCs w:val="28"/>
        </w:rPr>
        <w:t>日  期：</w:t>
      </w:r>
    </w:p>
    <w:bookmarkEnd w:id="5"/>
    <w:p w14:paraId="6F844362">
      <w:pPr>
        <w:spacing w:line="300" w:lineRule="auto"/>
        <w:rPr>
          <w:rFonts w:ascii="仿宋" w:hAnsi="仿宋" w:eastAsia="仿宋" w:cs="宋体"/>
          <w:b/>
          <w:sz w:val="28"/>
          <w:szCs w:val="28"/>
        </w:rPr>
      </w:pPr>
      <w:r>
        <w:rPr>
          <w:rFonts w:ascii="仿宋" w:hAnsi="仿宋" w:eastAsia="仿宋" w:cs="宋体"/>
          <w:b/>
          <w:sz w:val="28"/>
          <w:szCs w:val="28"/>
        </w:rPr>
        <w:br w:type="page"/>
      </w:r>
      <w:r>
        <w:rPr>
          <w:rFonts w:hint="eastAsia" w:ascii="仿宋" w:hAnsi="仿宋" w:eastAsia="仿宋" w:cs="宋体"/>
          <w:b/>
          <w:sz w:val="28"/>
          <w:szCs w:val="28"/>
        </w:rPr>
        <w:t>（四）企业资质</w:t>
      </w:r>
    </w:p>
    <w:p w14:paraId="4019E6E2">
      <w:pPr>
        <w:spacing w:line="300" w:lineRule="auto"/>
        <w:jc w:val="center"/>
        <w:rPr>
          <w:rFonts w:ascii="仿宋" w:hAnsi="仿宋" w:eastAsia="仿宋" w:cs="宋体"/>
          <w:bCs/>
          <w:sz w:val="28"/>
          <w:szCs w:val="28"/>
        </w:rPr>
      </w:pPr>
      <w:r>
        <w:rPr>
          <w:rFonts w:hint="eastAsia" w:ascii="仿宋" w:hAnsi="仿宋" w:eastAsia="仿宋" w:cs="宋体"/>
          <w:bCs/>
          <w:sz w:val="28"/>
          <w:szCs w:val="28"/>
        </w:rPr>
        <w:t xml:space="preserve"> (如税务师事务所执业证书或会计师事务所执业证书)</w:t>
      </w:r>
    </w:p>
    <w:p w14:paraId="7AB6ABF6">
      <w:pPr>
        <w:spacing w:line="300" w:lineRule="auto"/>
        <w:rPr>
          <w:rFonts w:ascii="仿宋" w:hAnsi="仿宋" w:eastAsia="仿宋" w:cs="宋体"/>
          <w:bCs/>
          <w:sz w:val="28"/>
          <w:szCs w:val="28"/>
        </w:rPr>
      </w:pPr>
    </w:p>
    <w:p w14:paraId="11773385">
      <w:pPr>
        <w:spacing w:line="360" w:lineRule="auto"/>
        <w:jc w:val="center"/>
        <w:rPr>
          <w:rFonts w:ascii="仿宋" w:hAnsi="仿宋" w:eastAsia="仿宋" w:cs="宋体"/>
          <w:bCs/>
          <w:sz w:val="28"/>
          <w:szCs w:val="28"/>
        </w:rPr>
      </w:pPr>
      <w:r>
        <w:rPr>
          <w:rFonts w:ascii="仿宋" w:hAnsi="仿宋" w:eastAsia="仿宋" w:cs="宋体"/>
          <w:bCs/>
          <w:sz w:val="28"/>
          <w:szCs w:val="28"/>
        </w:rPr>
        <w:br w:type="page"/>
      </w:r>
      <w:bookmarkStart w:id="6" w:name="_Toc502925451"/>
    </w:p>
    <w:p w14:paraId="206155A9">
      <w:pPr>
        <w:spacing w:line="300" w:lineRule="auto"/>
        <w:jc w:val="left"/>
        <w:rPr>
          <w:rFonts w:ascii="仿宋" w:hAnsi="仿宋" w:eastAsia="仿宋" w:cs="宋体"/>
          <w:b/>
          <w:sz w:val="28"/>
          <w:szCs w:val="28"/>
        </w:rPr>
      </w:pPr>
      <w:r>
        <w:rPr>
          <w:rFonts w:hint="eastAsia" w:ascii="仿宋" w:hAnsi="仿宋" w:eastAsia="仿宋" w:cs="宋体"/>
          <w:b/>
          <w:sz w:val="28"/>
          <w:szCs w:val="28"/>
        </w:rPr>
        <w:t>（五）供应商具有良好的商业信誉和健全的财务会计制度证明材料</w:t>
      </w:r>
    </w:p>
    <w:p w14:paraId="511FF535">
      <w:pPr>
        <w:adjustRightInd w:val="0"/>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提供2025年1月至2025年5月内任一月份的资产负债表和利润表，或2024年度审计报告（至少包括资产负债表、利润表和审计单位的营业执照，提供相关复印件并加盖公章），或银行出具的针对本项目的资信证明，或财政部门认可的专业担保机构出具的投标担保函</w:t>
      </w:r>
    </w:p>
    <w:p w14:paraId="31824016">
      <w:pPr>
        <w:adjustRightInd w:val="0"/>
        <w:spacing w:line="360" w:lineRule="auto"/>
        <w:ind w:firstLine="480" w:firstLineChars="200"/>
        <w:textAlignment w:val="baseline"/>
        <w:rPr>
          <w:rFonts w:ascii="宋体" w:hAnsi="宋体" w:eastAsia="宋体" w:cs="Times New Roman"/>
          <w:kern w:val="0"/>
          <w:sz w:val="24"/>
          <w:szCs w:val="24"/>
        </w:rPr>
      </w:pPr>
    </w:p>
    <w:p w14:paraId="6CE1678D">
      <w:pPr>
        <w:adjustRightInd w:val="0"/>
        <w:spacing w:line="360" w:lineRule="auto"/>
        <w:ind w:firstLine="480" w:firstLineChars="200"/>
        <w:textAlignment w:val="baseline"/>
        <w:rPr>
          <w:rFonts w:ascii="宋体" w:hAnsi="宋体" w:eastAsia="宋体" w:cs="Times New Roman"/>
          <w:kern w:val="0"/>
          <w:sz w:val="24"/>
          <w:szCs w:val="24"/>
        </w:rPr>
      </w:pPr>
    </w:p>
    <w:p w14:paraId="1E4E8B14">
      <w:pPr>
        <w:adjustRightInd w:val="0"/>
        <w:spacing w:line="360" w:lineRule="auto"/>
        <w:ind w:firstLine="480" w:firstLineChars="200"/>
        <w:textAlignment w:val="baseline"/>
        <w:rPr>
          <w:rFonts w:ascii="宋体" w:hAnsi="宋体" w:eastAsia="宋体" w:cs="Times New Roman"/>
          <w:kern w:val="0"/>
          <w:sz w:val="24"/>
          <w:szCs w:val="24"/>
        </w:rPr>
      </w:pPr>
    </w:p>
    <w:p w14:paraId="463A45AC">
      <w:pPr>
        <w:adjustRightInd w:val="0"/>
        <w:spacing w:line="360" w:lineRule="auto"/>
        <w:ind w:firstLine="480" w:firstLineChars="200"/>
        <w:textAlignment w:val="baseline"/>
        <w:rPr>
          <w:rFonts w:ascii="宋体" w:hAnsi="宋体" w:eastAsia="宋体" w:cs="Times New Roman"/>
          <w:kern w:val="0"/>
          <w:sz w:val="24"/>
          <w:szCs w:val="24"/>
        </w:rPr>
      </w:pPr>
    </w:p>
    <w:p w14:paraId="448FB54B">
      <w:pPr>
        <w:adjustRightInd w:val="0"/>
        <w:spacing w:line="360" w:lineRule="auto"/>
        <w:ind w:firstLine="480" w:firstLineChars="200"/>
        <w:textAlignment w:val="baseline"/>
        <w:rPr>
          <w:rFonts w:ascii="宋体" w:hAnsi="宋体" w:eastAsia="宋体" w:cs="Times New Roman"/>
          <w:kern w:val="0"/>
          <w:sz w:val="24"/>
          <w:szCs w:val="24"/>
        </w:rPr>
      </w:pPr>
    </w:p>
    <w:p w14:paraId="582AE7F8">
      <w:pPr>
        <w:adjustRightInd w:val="0"/>
        <w:spacing w:line="360" w:lineRule="auto"/>
        <w:ind w:firstLine="480" w:firstLineChars="200"/>
        <w:textAlignment w:val="baseline"/>
        <w:rPr>
          <w:rFonts w:ascii="宋体" w:hAnsi="宋体" w:eastAsia="宋体" w:cs="Times New Roman"/>
          <w:kern w:val="0"/>
          <w:sz w:val="24"/>
          <w:szCs w:val="24"/>
        </w:rPr>
      </w:pPr>
    </w:p>
    <w:p w14:paraId="0111FA40">
      <w:pPr>
        <w:adjustRightInd w:val="0"/>
        <w:spacing w:line="360" w:lineRule="auto"/>
        <w:ind w:firstLine="480" w:firstLineChars="200"/>
        <w:textAlignment w:val="baseline"/>
        <w:rPr>
          <w:rFonts w:ascii="宋体" w:hAnsi="宋体" w:eastAsia="宋体" w:cs="Times New Roman"/>
          <w:kern w:val="0"/>
          <w:sz w:val="24"/>
          <w:szCs w:val="24"/>
        </w:rPr>
      </w:pPr>
    </w:p>
    <w:p w14:paraId="29BA24F8">
      <w:pPr>
        <w:adjustRightInd w:val="0"/>
        <w:spacing w:line="360" w:lineRule="auto"/>
        <w:ind w:firstLine="480" w:firstLineChars="200"/>
        <w:textAlignment w:val="baseline"/>
        <w:rPr>
          <w:rFonts w:ascii="宋体" w:hAnsi="宋体" w:eastAsia="宋体" w:cs="Times New Roman"/>
          <w:kern w:val="0"/>
          <w:sz w:val="24"/>
          <w:szCs w:val="24"/>
        </w:rPr>
      </w:pPr>
    </w:p>
    <w:p w14:paraId="65290F04">
      <w:pPr>
        <w:adjustRightInd w:val="0"/>
        <w:spacing w:line="360" w:lineRule="auto"/>
        <w:ind w:firstLine="480" w:firstLineChars="200"/>
        <w:textAlignment w:val="baseline"/>
        <w:rPr>
          <w:rFonts w:ascii="宋体" w:hAnsi="宋体" w:eastAsia="宋体" w:cs="Times New Roman"/>
          <w:kern w:val="0"/>
          <w:sz w:val="24"/>
          <w:szCs w:val="24"/>
        </w:rPr>
      </w:pPr>
    </w:p>
    <w:p w14:paraId="7331F862">
      <w:pPr>
        <w:adjustRightInd w:val="0"/>
        <w:spacing w:line="360" w:lineRule="auto"/>
        <w:ind w:firstLine="480" w:firstLineChars="200"/>
        <w:textAlignment w:val="baseline"/>
        <w:rPr>
          <w:rFonts w:ascii="宋体" w:hAnsi="宋体" w:eastAsia="宋体" w:cs="Times New Roman"/>
          <w:kern w:val="0"/>
          <w:sz w:val="24"/>
          <w:szCs w:val="24"/>
        </w:rPr>
      </w:pPr>
    </w:p>
    <w:p w14:paraId="5F12CDB9">
      <w:pPr>
        <w:adjustRightInd w:val="0"/>
        <w:spacing w:line="360" w:lineRule="auto"/>
        <w:ind w:firstLine="480" w:firstLineChars="200"/>
        <w:textAlignment w:val="baseline"/>
        <w:rPr>
          <w:rFonts w:ascii="宋体" w:hAnsi="宋体" w:eastAsia="宋体" w:cs="Times New Roman"/>
          <w:kern w:val="0"/>
          <w:sz w:val="24"/>
          <w:szCs w:val="24"/>
        </w:rPr>
      </w:pPr>
    </w:p>
    <w:p w14:paraId="2E683BEE">
      <w:pPr>
        <w:snapToGrid w:val="0"/>
        <w:spacing w:line="360" w:lineRule="auto"/>
        <w:jc w:val="left"/>
        <w:rPr>
          <w:rFonts w:ascii="仿宋" w:hAnsi="仿宋" w:eastAsia="仿宋" w:cs="宋体"/>
          <w:b/>
          <w:sz w:val="28"/>
          <w:szCs w:val="28"/>
        </w:rPr>
      </w:pPr>
      <w:r>
        <w:rPr>
          <w:rFonts w:hint="eastAsia" w:ascii="仿宋" w:hAnsi="仿宋" w:eastAsia="仿宋" w:cs="宋体"/>
          <w:b/>
          <w:sz w:val="28"/>
          <w:szCs w:val="28"/>
        </w:rPr>
        <w:t>（六）依法缴纳税收和社会保障资金证明材料</w:t>
      </w:r>
    </w:p>
    <w:p w14:paraId="6FCFE762">
      <w:pPr>
        <w:adjustRightInd w:val="0"/>
        <w:spacing w:line="36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（提供2025年1月至2025年5月内任一月份依法缴纳税收的凭据，以及缴纳社会保险的凭据（专用收据或社会保险的凭据。依法免税或不需要缴纳社会保障资金的投标供应商，应提供相应文件证明）</w:t>
      </w:r>
    </w:p>
    <w:p w14:paraId="798330FA">
      <w:pPr>
        <w:adjustRightInd w:val="0"/>
        <w:spacing w:line="360" w:lineRule="auto"/>
        <w:ind w:firstLine="480" w:firstLineChars="200"/>
        <w:textAlignment w:val="baseline"/>
        <w:rPr>
          <w:rFonts w:ascii="宋体" w:hAnsi="宋体" w:eastAsia="宋体" w:cs="Times New Roman"/>
          <w:kern w:val="0"/>
          <w:sz w:val="24"/>
          <w:szCs w:val="24"/>
        </w:rPr>
      </w:pPr>
    </w:p>
    <w:p w14:paraId="38FAD2A5">
      <w:pPr>
        <w:adjustRightInd w:val="0"/>
        <w:spacing w:line="360" w:lineRule="auto"/>
        <w:ind w:firstLine="480" w:firstLineChars="200"/>
        <w:textAlignment w:val="baseline"/>
        <w:rPr>
          <w:rFonts w:ascii="宋体" w:hAnsi="宋体" w:eastAsia="宋体" w:cs="Times New Roman"/>
          <w:kern w:val="0"/>
          <w:sz w:val="24"/>
          <w:szCs w:val="24"/>
        </w:rPr>
      </w:pPr>
    </w:p>
    <w:p w14:paraId="096FC61B">
      <w:pPr>
        <w:adjustRightInd w:val="0"/>
        <w:spacing w:line="360" w:lineRule="auto"/>
        <w:ind w:firstLine="480" w:firstLineChars="200"/>
        <w:textAlignment w:val="baseline"/>
        <w:rPr>
          <w:rFonts w:ascii="宋体" w:hAnsi="宋体" w:eastAsia="宋体" w:cs="Times New Roman"/>
          <w:kern w:val="0"/>
          <w:sz w:val="24"/>
          <w:szCs w:val="24"/>
        </w:rPr>
      </w:pPr>
    </w:p>
    <w:p w14:paraId="200FBC33">
      <w:pPr>
        <w:adjustRightInd w:val="0"/>
        <w:spacing w:line="360" w:lineRule="auto"/>
        <w:ind w:firstLine="480" w:firstLineChars="200"/>
        <w:textAlignment w:val="baseline"/>
        <w:rPr>
          <w:rFonts w:ascii="宋体" w:hAnsi="宋体" w:eastAsia="宋体" w:cs="Times New Roman"/>
          <w:kern w:val="0"/>
          <w:sz w:val="24"/>
          <w:szCs w:val="24"/>
        </w:rPr>
      </w:pPr>
    </w:p>
    <w:p w14:paraId="16B3A175">
      <w:pPr>
        <w:adjustRightInd w:val="0"/>
        <w:spacing w:line="360" w:lineRule="auto"/>
        <w:ind w:firstLine="480" w:firstLineChars="200"/>
        <w:textAlignment w:val="baseline"/>
        <w:rPr>
          <w:rFonts w:ascii="宋体" w:hAnsi="宋体" w:eastAsia="宋体" w:cs="Times New Roman"/>
          <w:kern w:val="0"/>
          <w:sz w:val="24"/>
          <w:szCs w:val="24"/>
        </w:rPr>
      </w:pPr>
    </w:p>
    <w:p w14:paraId="0445D070">
      <w:pPr>
        <w:adjustRightInd w:val="0"/>
        <w:spacing w:line="360" w:lineRule="auto"/>
        <w:ind w:firstLine="480" w:firstLineChars="200"/>
        <w:textAlignment w:val="baseline"/>
        <w:rPr>
          <w:rFonts w:ascii="宋体" w:hAnsi="宋体" w:eastAsia="宋体" w:cs="Times New Roman"/>
          <w:kern w:val="0"/>
          <w:sz w:val="24"/>
          <w:szCs w:val="24"/>
        </w:rPr>
      </w:pPr>
    </w:p>
    <w:p w14:paraId="0559FE61">
      <w:pPr>
        <w:adjustRightInd w:val="0"/>
        <w:spacing w:line="360" w:lineRule="auto"/>
        <w:ind w:firstLine="480" w:firstLineChars="200"/>
        <w:textAlignment w:val="baseline"/>
        <w:rPr>
          <w:rFonts w:ascii="宋体" w:hAnsi="宋体" w:eastAsia="宋体" w:cs="Times New Roman"/>
          <w:kern w:val="0"/>
          <w:sz w:val="24"/>
          <w:szCs w:val="24"/>
        </w:rPr>
      </w:pPr>
    </w:p>
    <w:p w14:paraId="688090B9">
      <w:pPr>
        <w:adjustRightInd w:val="0"/>
        <w:spacing w:line="360" w:lineRule="auto"/>
        <w:ind w:firstLine="480" w:firstLineChars="200"/>
        <w:textAlignment w:val="baseline"/>
        <w:rPr>
          <w:rFonts w:ascii="宋体" w:hAnsi="宋体" w:eastAsia="宋体" w:cs="Times New Roman"/>
          <w:kern w:val="0"/>
          <w:sz w:val="24"/>
          <w:szCs w:val="24"/>
        </w:rPr>
      </w:pPr>
    </w:p>
    <w:p w14:paraId="0A7407F1">
      <w:pPr>
        <w:spacing w:line="360" w:lineRule="auto"/>
        <w:rPr>
          <w:rFonts w:ascii="仿宋" w:hAnsi="仿宋" w:eastAsia="仿宋" w:cs="Times New Roman"/>
          <w:b/>
          <w:bCs/>
          <w:sz w:val="28"/>
          <w:szCs w:val="22"/>
        </w:rPr>
      </w:pPr>
    </w:p>
    <w:p w14:paraId="4CEFEAD0">
      <w:pPr>
        <w:spacing w:line="360" w:lineRule="auto"/>
        <w:jc w:val="center"/>
        <w:rPr>
          <w:rFonts w:ascii="仿宋" w:hAnsi="仿宋" w:eastAsia="仿宋" w:cs="Times New Roman"/>
          <w:b/>
          <w:bCs/>
          <w:sz w:val="28"/>
          <w:szCs w:val="22"/>
        </w:rPr>
      </w:pPr>
      <w:r>
        <w:rPr>
          <w:rFonts w:hint="eastAsia" w:ascii="仿宋" w:hAnsi="仿宋" w:eastAsia="仿宋" w:cs="Times New Roman"/>
          <w:b/>
          <w:bCs/>
          <w:sz w:val="28"/>
          <w:szCs w:val="22"/>
        </w:rPr>
        <w:t>二、报价一览表</w:t>
      </w:r>
      <w:bookmarkEnd w:id="6"/>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14:paraId="6DD1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vAlign w:val="center"/>
          </w:tcPr>
          <w:p w14:paraId="2B0FFD83">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1</w:t>
            </w:r>
          </w:p>
        </w:tc>
        <w:tc>
          <w:tcPr>
            <w:tcW w:w="1958" w:type="dxa"/>
            <w:vAlign w:val="center"/>
          </w:tcPr>
          <w:p w14:paraId="1F7D5D2A">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项目名称</w:t>
            </w:r>
          </w:p>
        </w:tc>
        <w:tc>
          <w:tcPr>
            <w:tcW w:w="5898" w:type="dxa"/>
            <w:vAlign w:val="center"/>
          </w:tcPr>
          <w:p w14:paraId="276BCE2E">
            <w:pPr>
              <w:spacing w:line="360" w:lineRule="auto"/>
              <w:rPr>
                <w:rFonts w:ascii="仿宋" w:hAnsi="仿宋" w:eastAsia="仿宋" w:cs="Times New Roman"/>
                <w:sz w:val="28"/>
                <w:szCs w:val="28"/>
              </w:rPr>
            </w:pPr>
          </w:p>
        </w:tc>
      </w:tr>
      <w:tr w14:paraId="413A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vAlign w:val="center"/>
          </w:tcPr>
          <w:p w14:paraId="18D5BE15">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2</w:t>
            </w:r>
          </w:p>
        </w:tc>
        <w:tc>
          <w:tcPr>
            <w:tcW w:w="1958" w:type="dxa"/>
            <w:vAlign w:val="center"/>
          </w:tcPr>
          <w:p w14:paraId="5AE9F3C9">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项目编号</w:t>
            </w:r>
          </w:p>
        </w:tc>
        <w:tc>
          <w:tcPr>
            <w:tcW w:w="5898" w:type="dxa"/>
            <w:vAlign w:val="center"/>
          </w:tcPr>
          <w:p w14:paraId="5C3A3CC9">
            <w:pPr>
              <w:spacing w:line="360" w:lineRule="auto"/>
              <w:rPr>
                <w:rFonts w:ascii="仿宋" w:hAnsi="仿宋" w:eastAsia="仿宋" w:cs="Times New Roman"/>
                <w:sz w:val="28"/>
                <w:szCs w:val="28"/>
              </w:rPr>
            </w:pPr>
          </w:p>
        </w:tc>
      </w:tr>
      <w:tr w14:paraId="08E9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vAlign w:val="center"/>
          </w:tcPr>
          <w:p w14:paraId="08932718">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3</w:t>
            </w:r>
          </w:p>
        </w:tc>
        <w:tc>
          <w:tcPr>
            <w:tcW w:w="1958" w:type="dxa"/>
            <w:vAlign w:val="center"/>
          </w:tcPr>
          <w:p w14:paraId="104F8296">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投标报价总计</w:t>
            </w:r>
          </w:p>
        </w:tc>
        <w:tc>
          <w:tcPr>
            <w:tcW w:w="5898" w:type="dxa"/>
          </w:tcPr>
          <w:p w14:paraId="5551772D">
            <w:pPr>
              <w:spacing w:line="360" w:lineRule="auto"/>
              <w:rPr>
                <w:rFonts w:ascii="仿宋" w:hAnsi="仿宋" w:eastAsia="仿宋" w:cs="Times New Roman"/>
                <w:sz w:val="28"/>
                <w:szCs w:val="28"/>
              </w:rPr>
            </w:pPr>
          </w:p>
          <w:p w14:paraId="3155EC83">
            <w:pPr>
              <w:spacing w:line="360" w:lineRule="auto"/>
              <w:jc w:val="left"/>
              <w:rPr>
                <w:rFonts w:ascii="仿宋" w:hAnsi="仿宋" w:eastAsia="仿宋" w:cs="Times New Roman"/>
                <w:sz w:val="28"/>
                <w:szCs w:val="28"/>
              </w:rPr>
            </w:pPr>
            <w:r>
              <w:rPr>
                <w:rFonts w:hint="eastAsia" w:ascii="仿宋" w:hAnsi="仿宋" w:eastAsia="仿宋" w:cs="Times New Roman"/>
                <w:sz w:val="28"/>
                <w:szCs w:val="28"/>
              </w:rPr>
              <w:t>人民币（大写）</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元整  </w:t>
            </w:r>
          </w:p>
          <w:p w14:paraId="485F3E66">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tc>
      </w:tr>
    </w:tbl>
    <w:p w14:paraId="0529C014">
      <w:pPr>
        <w:widowControl/>
        <w:topLinePunct/>
        <w:snapToGrid w:val="0"/>
        <w:spacing w:before="4" w:line="360" w:lineRule="auto"/>
        <w:rPr>
          <w:rFonts w:ascii="仿宋" w:hAnsi="仿宋" w:eastAsia="仿宋" w:cs="微软雅黑"/>
          <w:sz w:val="28"/>
          <w:szCs w:val="28"/>
        </w:rPr>
      </w:pPr>
    </w:p>
    <w:p w14:paraId="2DBA639B">
      <w:pPr>
        <w:spacing w:line="360" w:lineRule="auto"/>
        <w:rPr>
          <w:rFonts w:ascii="仿宋" w:hAnsi="仿宋" w:eastAsia="仿宋" w:cs="Times New Roman"/>
          <w:sz w:val="28"/>
          <w:szCs w:val="28"/>
        </w:rPr>
      </w:pPr>
      <w:r>
        <w:rPr>
          <w:rFonts w:hint="eastAsia" w:ascii="仿宋" w:hAnsi="仿宋" w:eastAsia="仿宋" w:cs="Times New Roman"/>
          <w:sz w:val="28"/>
          <w:szCs w:val="28"/>
        </w:rPr>
        <w:t xml:space="preserve">供应商全称（公章）：        </w:t>
      </w:r>
    </w:p>
    <w:p w14:paraId="628C0ED1">
      <w:pPr>
        <w:spacing w:line="360" w:lineRule="auto"/>
        <w:rPr>
          <w:rFonts w:ascii="仿宋" w:hAnsi="仿宋" w:eastAsia="仿宋" w:cs="Times New Roman"/>
          <w:sz w:val="28"/>
          <w:szCs w:val="28"/>
        </w:rPr>
      </w:pPr>
      <w:r>
        <w:rPr>
          <w:rFonts w:hint="eastAsia" w:ascii="仿宋" w:hAnsi="仿宋" w:eastAsia="仿宋" w:cs="Times New Roman"/>
          <w:sz w:val="28"/>
          <w:szCs w:val="28"/>
        </w:rPr>
        <w:t>法定代表人（授权代表）（签字/盖章）：</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p>
    <w:p w14:paraId="32215C24">
      <w:pPr>
        <w:widowControl w:val="0"/>
        <w:spacing w:line="360" w:lineRule="auto"/>
        <w:ind w:left="0" w:leftChars="0"/>
        <w:jc w:val="both"/>
        <w:rPr>
          <w:rFonts w:ascii="仿宋" w:hAnsi="仿宋" w:eastAsia="仿宋" w:cs="Times New Roman"/>
          <w:kern w:val="2"/>
          <w:sz w:val="28"/>
          <w:szCs w:val="28"/>
          <w:u w:val="single"/>
          <w:lang w:val="en-US" w:eastAsia="zh-CN" w:bidi="ar-SA"/>
        </w:rPr>
      </w:pPr>
      <w:r>
        <w:rPr>
          <w:rFonts w:hint="eastAsia" w:ascii="仿宋" w:hAnsi="仿宋" w:eastAsia="仿宋" w:cs="Times New Roman"/>
          <w:kern w:val="2"/>
          <w:sz w:val="28"/>
          <w:szCs w:val="28"/>
          <w:lang w:val="en-US" w:eastAsia="zh-CN" w:bidi="ar-SA"/>
        </w:rPr>
        <w:t>日期：</w:t>
      </w:r>
      <w:r>
        <w:rPr>
          <w:rFonts w:hint="eastAsia" w:ascii="仿宋" w:hAnsi="仿宋" w:eastAsia="仿宋" w:cs="Times New Roman"/>
          <w:kern w:val="2"/>
          <w:sz w:val="28"/>
          <w:szCs w:val="28"/>
          <w:u w:val="single"/>
          <w:lang w:val="en-US" w:eastAsia="zh-CN" w:bidi="ar-SA"/>
        </w:rPr>
        <w:t xml:space="preserve"> </w:t>
      </w:r>
      <w:r>
        <w:rPr>
          <w:rFonts w:ascii="仿宋" w:hAnsi="仿宋" w:eastAsia="仿宋" w:cs="Times New Roman"/>
          <w:kern w:val="2"/>
          <w:sz w:val="28"/>
          <w:szCs w:val="28"/>
          <w:u w:val="single"/>
          <w:lang w:val="en-US" w:eastAsia="zh-CN" w:bidi="ar-SA"/>
        </w:rPr>
        <w:t xml:space="preserve">     </w:t>
      </w:r>
    </w:p>
    <w:p w14:paraId="44D8A05A">
      <w:pPr>
        <w:spacing w:line="360" w:lineRule="auto"/>
        <w:ind w:firstLine="420" w:firstLineChars="150"/>
        <w:rPr>
          <w:rFonts w:ascii="仿宋" w:hAnsi="仿宋" w:eastAsia="仿宋" w:cs="微软雅黑"/>
          <w:sz w:val="28"/>
          <w:szCs w:val="28"/>
        </w:rPr>
      </w:pPr>
    </w:p>
    <w:p w14:paraId="458C7D47">
      <w:pPr>
        <w:spacing w:line="360" w:lineRule="auto"/>
        <w:ind w:firstLine="420" w:firstLineChars="150"/>
        <w:rPr>
          <w:rFonts w:ascii="仿宋" w:hAnsi="仿宋" w:eastAsia="仿宋" w:cs="微软雅黑"/>
          <w:sz w:val="28"/>
          <w:szCs w:val="28"/>
        </w:rPr>
      </w:pPr>
      <w:r>
        <w:rPr>
          <w:rFonts w:hint="eastAsia" w:ascii="仿宋" w:hAnsi="仿宋" w:eastAsia="仿宋" w:cs="微软雅黑"/>
          <w:sz w:val="28"/>
          <w:szCs w:val="28"/>
        </w:rPr>
        <w:t>注意:</w:t>
      </w:r>
    </w:p>
    <w:p w14:paraId="39AEEBCE">
      <w:pPr>
        <w:spacing w:line="360" w:lineRule="auto"/>
        <w:ind w:firstLine="560" w:firstLineChars="200"/>
        <w:rPr>
          <w:rFonts w:ascii="仿宋" w:hAnsi="仿宋" w:eastAsia="仿宋" w:cs="微软雅黑"/>
          <w:sz w:val="28"/>
          <w:szCs w:val="28"/>
        </w:rPr>
      </w:pPr>
      <w:r>
        <w:rPr>
          <w:rFonts w:hint="eastAsia" w:ascii="仿宋" w:hAnsi="仿宋" w:eastAsia="仿宋" w:cs="微软雅黑"/>
          <w:sz w:val="28"/>
          <w:szCs w:val="28"/>
        </w:rPr>
        <w:t>（1）投标报价应包括采购文件所规定的招标范围的全部内容。</w:t>
      </w:r>
    </w:p>
    <w:p w14:paraId="0698FD9B">
      <w:pPr>
        <w:spacing w:line="360" w:lineRule="auto"/>
        <w:ind w:firstLine="560" w:firstLineChars="200"/>
        <w:rPr>
          <w:rFonts w:ascii="仿宋" w:hAnsi="仿宋" w:eastAsia="仿宋" w:cs="微软雅黑"/>
          <w:sz w:val="28"/>
          <w:szCs w:val="28"/>
        </w:rPr>
      </w:pPr>
      <w:r>
        <w:rPr>
          <w:rFonts w:hint="eastAsia" w:ascii="仿宋" w:hAnsi="仿宋" w:eastAsia="仿宋" w:cs="微软雅黑"/>
          <w:sz w:val="28"/>
          <w:szCs w:val="28"/>
        </w:rPr>
        <w:t>（2）供应商不得实质性改动报价一览表格式及内容。</w:t>
      </w:r>
    </w:p>
    <w:p w14:paraId="3645C687">
      <w:pPr>
        <w:widowControl w:val="0"/>
        <w:spacing w:line="300" w:lineRule="auto"/>
        <w:ind w:left="0" w:leftChars="0"/>
        <w:jc w:val="both"/>
        <w:rPr>
          <w:rFonts w:ascii="仿宋" w:hAnsi="仿宋" w:eastAsia="仿宋" w:cs="Times New Roman"/>
          <w:kern w:val="2"/>
          <w:sz w:val="28"/>
          <w:szCs w:val="28"/>
          <w:lang w:val="en-US" w:eastAsia="zh-CN" w:bidi="ar-SA"/>
        </w:rPr>
      </w:pPr>
    </w:p>
    <w:p w14:paraId="3BC826DE">
      <w:pPr>
        <w:snapToGrid w:val="0"/>
        <w:spacing w:before="50" w:after="156" w:afterLines="50" w:line="300" w:lineRule="auto"/>
        <w:rPr>
          <w:rFonts w:ascii="仿宋" w:hAnsi="仿宋" w:eastAsia="仿宋" w:cs="微软雅黑"/>
          <w:sz w:val="28"/>
          <w:szCs w:val="28"/>
        </w:rPr>
      </w:pPr>
    </w:p>
    <w:p w14:paraId="5F2404A0">
      <w:pPr>
        <w:snapToGrid w:val="0"/>
        <w:spacing w:before="50" w:after="156" w:afterLines="50" w:line="300" w:lineRule="auto"/>
        <w:rPr>
          <w:rFonts w:ascii="仿宋" w:hAnsi="仿宋" w:eastAsia="仿宋" w:cs="微软雅黑"/>
          <w:sz w:val="28"/>
          <w:szCs w:val="28"/>
        </w:rPr>
      </w:pPr>
    </w:p>
    <w:p w14:paraId="3A1EC6DA">
      <w:pPr>
        <w:snapToGrid w:val="0"/>
        <w:spacing w:before="50" w:after="156" w:afterLines="50" w:line="300" w:lineRule="auto"/>
        <w:rPr>
          <w:rFonts w:ascii="仿宋" w:hAnsi="仿宋" w:eastAsia="仿宋" w:cs="微软雅黑"/>
          <w:sz w:val="28"/>
          <w:szCs w:val="28"/>
        </w:rPr>
      </w:pPr>
    </w:p>
    <w:p w14:paraId="51BE05A8">
      <w:pPr>
        <w:snapToGrid w:val="0"/>
        <w:spacing w:before="50" w:after="156" w:afterLines="50" w:line="300" w:lineRule="auto"/>
        <w:rPr>
          <w:rFonts w:ascii="仿宋" w:hAnsi="仿宋" w:eastAsia="仿宋" w:cs="微软雅黑"/>
          <w:sz w:val="28"/>
          <w:szCs w:val="28"/>
        </w:rPr>
      </w:pPr>
    </w:p>
    <w:p w14:paraId="4E86460A">
      <w:pPr>
        <w:snapToGrid w:val="0"/>
        <w:spacing w:before="50" w:after="156" w:afterLines="50" w:line="300" w:lineRule="auto"/>
        <w:rPr>
          <w:rFonts w:ascii="仿宋" w:hAnsi="仿宋" w:eastAsia="仿宋" w:cs="微软雅黑"/>
          <w:sz w:val="28"/>
          <w:szCs w:val="28"/>
        </w:rPr>
      </w:pPr>
    </w:p>
    <w:p w14:paraId="1324FB74">
      <w:pPr>
        <w:snapToGrid w:val="0"/>
        <w:spacing w:before="50" w:after="156" w:afterLines="50" w:line="300" w:lineRule="auto"/>
        <w:rPr>
          <w:rFonts w:ascii="仿宋" w:hAnsi="仿宋" w:eastAsia="仿宋" w:cs="微软雅黑"/>
          <w:sz w:val="28"/>
          <w:szCs w:val="28"/>
        </w:rPr>
      </w:pPr>
    </w:p>
    <w:p w14:paraId="09E68C47">
      <w:pPr>
        <w:snapToGrid w:val="0"/>
        <w:spacing w:before="50" w:after="156" w:afterLines="50" w:line="300" w:lineRule="auto"/>
        <w:rPr>
          <w:rFonts w:ascii="仿宋" w:hAnsi="仿宋" w:eastAsia="仿宋" w:cs="微软雅黑"/>
          <w:sz w:val="28"/>
          <w:szCs w:val="28"/>
        </w:rPr>
      </w:pPr>
    </w:p>
    <w:p w14:paraId="5F1E49D5">
      <w:pPr>
        <w:spacing w:line="360" w:lineRule="auto"/>
        <w:jc w:val="center"/>
        <w:rPr>
          <w:rFonts w:ascii="仿宋" w:hAnsi="仿宋" w:eastAsia="仿宋" w:cs="Times New Roman"/>
          <w:b/>
          <w:bCs/>
          <w:sz w:val="28"/>
          <w:szCs w:val="22"/>
        </w:rPr>
      </w:pPr>
      <w:r>
        <w:rPr>
          <w:rFonts w:hint="eastAsia" w:ascii="仿宋" w:hAnsi="仿宋" w:eastAsia="仿宋" w:cs="Times New Roman"/>
          <w:b/>
          <w:bCs/>
          <w:sz w:val="28"/>
          <w:szCs w:val="22"/>
        </w:rPr>
        <w:t>三、项目小组负责人及小组成员一览表</w:t>
      </w:r>
    </w:p>
    <w:tbl>
      <w:tblPr>
        <w:tblStyle w:val="2"/>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200"/>
        <w:gridCol w:w="871"/>
        <w:gridCol w:w="869"/>
        <w:gridCol w:w="869"/>
        <w:gridCol w:w="869"/>
        <w:gridCol w:w="869"/>
        <w:gridCol w:w="869"/>
        <w:gridCol w:w="1353"/>
      </w:tblGrid>
      <w:tr w14:paraId="3C0E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7" w:type="pct"/>
            <w:tcBorders>
              <w:top w:val="single" w:color="auto" w:sz="4" w:space="0"/>
              <w:left w:val="single" w:color="auto" w:sz="4" w:space="0"/>
              <w:bottom w:val="single" w:color="auto" w:sz="4" w:space="0"/>
              <w:right w:val="single" w:color="auto" w:sz="4" w:space="0"/>
            </w:tcBorders>
            <w:vAlign w:val="center"/>
          </w:tcPr>
          <w:p w14:paraId="2803608C">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姓名</w:t>
            </w:r>
          </w:p>
        </w:tc>
        <w:tc>
          <w:tcPr>
            <w:tcW w:w="664" w:type="pct"/>
            <w:tcBorders>
              <w:top w:val="single" w:color="auto" w:sz="4" w:space="0"/>
              <w:left w:val="single" w:color="auto" w:sz="4" w:space="0"/>
              <w:bottom w:val="single" w:color="auto" w:sz="4" w:space="0"/>
              <w:right w:val="single" w:color="auto" w:sz="4" w:space="0"/>
            </w:tcBorders>
            <w:vAlign w:val="center"/>
          </w:tcPr>
          <w:p w14:paraId="249BB17A">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分工岗位</w:t>
            </w:r>
          </w:p>
        </w:tc>
        <w:tc>
          <w:tcPr>
            <w:tcW w:w="482" w:type="pct"/>
            <w:tcBorders>
              <w:top w:val="single" w:color="auto" w:sz="4" w:space="0"/>
              <w:left w:val="single" w:color="auto" w:sz="4" w:space="0"/>
              <w:bottom w:val="single" w:color="auto" w:sz="4" w:space="0"/>
              <w:right w:val="single" w:color="auto" w:sz="4" w:space="0"/>
            </w:tcBorders>
            <w:vAlign w:val="center"/>
          </w:tcPr>
          <w:p w14:paraId="03F46E44">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性别</w:t>
            </w:r>
          </w:p>
        </w:tc>
        <w:tc>
          <w:tcPr>
            <w:tcW w:w="481" w:type="pct"/>
            <w:tcBorders>
              <w:top w:val="single" w:color="auto" w:sz="4" w:space="0"/>
              <w:left w:val="single" w:color="auto" w:sz="4" w:space="0"/>
              <w:bottom w:val="single" w:color="auto" w:sz="4" w:space="0"/>
              <w:right w:val="single" w:color="auto" w:sz="4" w:space="0"/>
            </w:tcBorders>
            <w:vAlign w:val="center"/>
          </w:tcPr>
          <w:p w14:paraId="5336CB1E">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年龄</w:t>
            </w:r>
          </w:p>
        </w:tc>
        <w:tc>
          <w:tcPr>
            <w:tcW w:w="481" w:type="pct"/>
            <w:tcBorders>
              <w:top w:val="single" w:color="auto" w:sz="4" w:space="0"/>
              <w:left w:val="single" w:color="auto" w:sz="4" w:space="0"/>
              <w:bottom w:val="single" w:color="auto" w:sz="4" w:space="0"/>
              <w:right w:val="single" w:color="auto" w:sz="4" w:space="0"/>
            </w:tcBorders>
            <w:vAlign w:val="center"/>
          </w:tcPr>
          <w:p w14:paraId="781B2260">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职称</w:t>
            </w:r>
          </w:p>
        </w:tc>
        <w:tc>
          <w:tcPr>
            <w:tcW w:w="481" w:type="pct"/>
            <w:tcBorders>
              <w:top w:val="single" w:color="auto" w:sz="4" w:space="0"/>
              <w:left w:val="single" w:color="auto" w:sz="4" w:space="0"/>
              <w:bottom w:val="single" w:color="auto" w:sz="4" w:space="0"/>
              <w:right w:val="single" w:color="auto" w:sz="4" w:space="0"/>
            </w:tcBorders>
            <w:vAlign w:val="center"/>
          </w:tcPr>
          <w:p w14:paraId="4402ACF8">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职务</w:t>
            </w:r>
          </w:p>
        </w:tc>
        <w:tc>
          <w:tcPr>
            <w:tcW w:w="481" w:type="pct"/>
            <w:tcBorders>
              <w:top w:val="single" w:color="auto" w:sz="4" w:space="0"/>
              <w:left w:val="single" w:color="auto" w:sz="4" w:space="0"/>
              <w:bottom w:val="single" w:color="auto" w:sz="4" w:space="0"/>
              <w:right w:val="single" w:color="auto" w:sz="4" w:space="0"/>
            </w:tcBorders>
            <w:vAlign w:val="center"/>
          </w:tcPr>
          <w:p w14:paraId="35B275BE">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学历</w:t>
            </w:r>
          </w:p>
        </w:tc>
        <w:tc>
          <w:tcPr>
            <w:tcW w:w="481" w:type="pct"/>
            <w:tcBorders>
              <w:top w:val="single" w:color="auto" w:sz="4" w:space="0"/>
              <w:left w:val="single" w:color="auto" w:sz="4" w:space="0"/>
              <w:bottom w:val="single" w:color="auto" w:sz="4" w:space="0"/>
              <w:right w:val="single" w:color="auto" w:sz="4" w:space="0"/>
            </w:tcBorders>
            <w:vAlign w:val="center"/>
          </w:tcPr>
          <w:p w14:paraId="1A5BD716">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专业</w:t>
            </w:r>
          </w:p>
        </w:tc>
        <w:tc>
          <w:tcPr>
            <w:tcW w:w="748" w:type="pct"/>
            <w:tcBorders>
              <w:top w:val="single" w:color="auto" w:sz="4" w:space="0"/>
              <w:left w:val="single" w:color="auto" w:sz="4" w:space="0"/>
              <w:bottom w:val="single" w:color="auto" w:sz="4" w:space="0"/>
              <w:right w:val="single" w:color="auto" w:sz="4" w:space="0"/>
            </w:tcBorders>
            <w:vAlign w:val="center"/>
          </w:tcPr>
          <w:p w14:paraId="50573165">
            <w:pPr>
              <w:widowControl/>
              <w:spacing w:line="360" w:lineRule="auto"/>
              <w:jc w:val="center"/>
              <w:rPr>
                <w:rFonts w:ascii="仿宋" w:hAnsi="仿宋" w:eastAsia="仿宋" w:cs="Times New Roman"/>
                <w:b/>
                <w:kern w:val="0"/>
                <w:sz w:val="24"/>
                <w:szCs w:val="21"/>
              </w:rPr>
            </w:pPr>
            <w:r>
              <w:rPr>
                <w:rFonts w:hint="eastAsia" w:ascii="仿宋" w:hAnsi="仿宋" w:eastAsia="仿宋" w:cs="Times New Roman"/>
                <w:b/>
                <w:kern w:val="0"/>
                <w:sz w:val="24"/>
                <w:szCs w:val="21"/>
              </w:rPr>
              <w:t>注册资格</w:t>
            </w:r>
          </w:p>
        </w:tc>
      </w:tr>
      <w:tr w14:paraId="47EF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20757FA3">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56AE5DFD">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7A58A193">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353B8F78">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48FBCD3A">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7EFD13B7">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4DEA5807">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323FEAD2">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592051CE">
            <w:pPr>
              <w:spacing w:line="360" w:lineRule="auto"/>
              <w:jc w:val="center"/>
              <w:rPr>
                <w:rFonts w:ascii="宋体" w:hAnsi="宋体" w:eastAsia="宋体" w:cs="Times New Roman"/>
                <w:szCs w:val="21"/>
              </w:rPr>
            </w:pPr>
          </w:p>
        </w:tc>
      </w:tr>
      <w:tr w14:paraId="2840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3D6B252D">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527DF1F5">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44B83033">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691DF974">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3DF7CAAE">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6627527F">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0D94B173">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C683E0E">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6621582E">
            <w:pPr>
              <w:spacing w:line="360" w:lineRule="auto"/>
              <w:jc w:val="center"/>
              <w:rPr>
                <w:rFonts w:ascii="宋体" w:hAnsi="宋体" w:eastAsia="宋体" w:cs="Times New Roman"/>
                <w:szCs w:val="21"/>
              </w:rPr>
            </w:pPr>
          </w:p>
        </w:tc>
      </w:tr>
      <w:tr w14:paraId="6BB3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5803B5BC">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215FD79F">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74DFBEEF">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46ACBE4D">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6C0D63F7">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58C0EC52">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7C36EDB6">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624A5CD8">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59D8C2BA">
            <w:pPr>
              <w:spacing w:line="360" w:lineRule="auto"/>
              <w:jc w:val="center"/>
              <w:rPr>
                <w:rFonts w:ascii="宋体" w:hAnsi="宋体" w:eastAsia="宋体" w:cs="Times New Roman"/>
                <w:szCs w:val="21"/>
              </w:rPr>
            </w:pPr>
          </w:p>
        </w:tc>
      </w:tr>
      <w:tr w14:paraId="0FF9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57D8D182">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33EA5B8B">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40C6ABE1">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20BC9C0D">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7EBB52DF">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73671F08">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561E7702">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69C8605D">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4725CB6B">
            <w:pPr>
              <w:spacing w:line="360" w:lineRule="auto"/>
              <w:jc w:val="center"/>
              <w:rPr>
                <w:rFonts w:ascii="宋体" w:hAnsi="宋体" w:eastAsia="宋体" w:cs="Times New Roman"/>
                <w:szCs w:val="21"/>
              </w:rPr>
            </w:pPr>
          </w:p>
        </w:tc>
      </w:tr>
      <w:tr w14:paraId="3DD6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750E682F">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44BFD72C">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0EAE95D1">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5AB63CCE">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C47886D">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7F496C0D">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3EC3203D">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5EB8A531">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6CA62B41">
            <w:pPr>
              <w:spacing w:line="360" w:lineRule="auto"/>
              <w:jc w:val="center"/>
              <w:rPr>
                <w:rFonts w:ascii="宋体" w:hAnsi="宋体" w:eastAsia="宋体" w:cs="Times New Roman"/>
                <w:szCs w:val="21"/>
              </w:rPr>
            </w:pPr>
          </w:p>
        </w:tc>
      </w:tr>
      <w:tr w14:paraId="6A66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61D66524">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78F2EFFD">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1AEDBBEB">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2D4ED55A">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445BB343">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0CF8FBD1">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46E138AC">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4947FDB8">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69DD5083">
            <w:pPr>
              <w:spacing w:line="360" w:lineRule="auto"/>
              <w:jc w:val="center"/>
              <w:rPr>
                <w:rFonts w:ascii="宋体" w:hAnsi="宋体" w:eastAsia="宋体" w:cs="Times New Roman"/>
                <w:szCs w:val="21"/>
              </w:rPr>
            </w:pPr>
          </w:p>
        </w:tc>
      </w:tr>
      <w:tr w14:paraId="63C5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7C757BD1">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421C0207">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47869F2F">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295A359">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1A83592">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7D1BEA44">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32F736CE">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50FE394D">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43E92F37">
            <w:pPr>
              <w:spacing w:line="360" w:lineRule="auto"/>
              <w:jc w:val="center"/>
              <w:rPr>
                <w:rFonts w:ascii="宋体" w:hAnsi="宋体" w:eastAsia="宋体" w:cs="Times New Roman"/>
                <w:szCs w:val="21"/>
              </w:rPr>
            </w:pPr>
          </w:p>
        </w:tc>
      </w:tr>
      <w:tr w14:paraId="22DE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tcPr>
          <w:p w14:paraId="1E98457F">
            <w:pPr>
              <w:spacing w:line="360" w:lineRule="auto"/>
              <w:jc w:val="center"/>
              <w:rPr>
                <w:rFonts w:ascii="宋体" w:hAnsi="宋体" w:eastAsia="宋体" w:cs="Times New Roman"/>
                <w:szCs w:val="21"/>
              </w:rPr>
            </w:pPr>
          </w:p>
        </w:tc>
        <w:tc>
          <w:tcPr>
            <w:tcW w:w="664" w:type="pct"/>
            <w:tcBorders>
              <w:top w:val="single" w:color="auto" w:sz="4" w:space="0"/>
              <w:left w:val="single" w:color="auto" w:sz="4" w:space="0"/>
              <w:bottom w:val="single" w:color="auto" w:sz="4" w:space="0"/>
              <w:right w:val="single" w:color="auto" w:sz="4" w:space="0"/>
            </w:tcBorders>
          </w:tcPr>
          <w:p w14:paraId="52AEE44A">
            <w:pPr>
              <w:spacing w:line="360" w:lineRule="auto"/>
              <w:jc w:val="center"/>
              <w:rPr>
                <w:rFonts w:ascii="宋体" w:hAnsi="宋体" w:eastAsia="宋体" w:cs="Times New Roman"/>
                <w:szCs w:val="21"/>
              </w:rPr>
            </w:pPr>
          </w:p>
        </w:tc>
        <w:tc>
          <w:tcPr>
            <w:tcW w:w="482" w:type="pct"/>
            <w:tcBorders>
              <w:top w:val="single" w:color="auto" w:sz="4" w:space="0"/>
              <w:left w:val="single" w:color="auto" w:sz="4" w:space="0"/>
              <w:bottom w:val="single" w:color="auto" w:sz="4" w:space="0"/>
              <w:right w:val="single" w:color="auto" w:sz="4" w:space="0"/>
            </w:tcBorders>
          </w:tcPr>
          <w:p w14:paraId="1A78CBD8">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2730D298">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70BE2BE">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3E065E7A">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56344CA">
            <w:pPr>
              <w:spacing w:line="360" w:lineRule="auto"/>
              <w:jc w:val="center"/>
              <w:rPr>
                <w:rFonts w:ascii="宋体" w:hAnsi="宋体" w:eastAsia="宋体" w:cs="Times New Roman"/>
                <w:szCs w:val="21"/>
              </w:rPr>
            </w:pPr>
          </w:p>
        </w:tc>
        <w:tc>
          <w:tcPr>
            <w:tcW w:w="481" w:type="pct"/>
            <w:tcBorders>
              <w:top w:val="single" w:color="auto" w:sz="4" w:space="0"/>
              <w:left w:val="single" w:color="auto" w:sz="4" w:space="0"/>
              <w:bottom w:val="single" w:color="auto" w:sz="4" w:space="0"/>
              <w:right w:val="single" w:color="auto" w:sz="4" w:space="0"/>
            </w:tcBorders>
          </w:tcPr>
          <w:p w14:paraId="1C52C463">
            <w:pPr>
              <w:spacing w:line="360" w:lineRule="auto"/>
              <w:jc w:val="center"/>
              <w:rPr>
                <w:rFonts w:ascii="宋体" w:hAnsi="宋体" w:eastAsia="宋体" w:cs="Times New Roman"/>
                <w:szCs w:val="21"/>
              </w:rPr>
            </w:pPr>
          </w:p>
        </w:tc>
        <w:tc>
          <w:tcPr>
            <w:tcW w:w="748" w:type="pct"/>
            <w:tcBorders>
              <w:top w:val="single" w:color="auto" w:sz="4" w:space="0"/>
              <w:left w:val="single" w:color="auto" w:sz="4" w:space="0"/>
              <w:bottom w:val="single" w:color="auto" w:sz="4" w:space="0"/>
              <w:right w:val="single" w:color="auto" w:sz="4" w:space="0"/>
            </w:tcBorders>
          </w:tcPr>
          <w:p w14:paraId="2E44DCFD">
            <w:pPr>
              <w:spacing w:line="360" w:lineRule="auto"/>
              <w:jc w:val="center"/>
              <w:rPr>
                <w:rFonts w:ascii="宋体" w:hAnsi="宋体" w:eastAsia="宋体" w:cs="Times New Roman"/>
                <w:szCs w:val="21"/>
              </w:rPr>
            </w:pPr>
          </w:p>
        </w:tc>
      </w:tr>
    </w:tbl>
    <w:p w14:paraId="4FC4DB91">
      <w:pPr>
        <w:spacing w:line="360" w:lineRule="auto"/>
        <w:rPr>
          <w:rFonts w:ascii="宋体" w:hAnsi="宋体" w:eastAsia="宋体" w:cs="Times New Roman"/>
          <w:sz w:val="24"/>
          <w:szCs w:val="21"/>
        </w:rPr>
      </w:pPr>
      <w:r>
        <w:rPr>
          <w:rFonts w:hint="eastAsia" w:ascii="宋体" w:hAnsi="宋体" w:eastAsia="宋体" w:cs="Times New Roman"/>
          <w:sz w:val="24"/>
          <w:szCs w:val="21"/>
        </w:rPr>
        <w:t>注：所填列人员系针对本采购项目。</w:t>
      </w:r>
    </w:p>
    <w:p w14:paraId="4E281C2C">
      <w:pPr>
        <w:spacing w:line="360" w:lineRule="auto"/>
        <w:rPr>
          <w:rFonts w:ascii="宋体" w:hAnsi="宋体" w:eastAsia="宋体" w:cs="Times New Roman"/>
          <w:szCs w:val="21"/>
        </w:rPr>
      </w:pPr>
    </w:p>
    <w:p w14:paraId="73CD9D4C">
      <w:pPr>
        <w:wordWrap w:val="0"/>
        <w:spacing w:line="360" w:lineRule="auto"/>
        <w:jc w:val="right"/>
        <w:rPr>
          <w:rFonts w:ascii="宋体" w:hAnsi="宋体" w:eastAsia="宋体" w:cs="Times New Roman"/>
          <w:sz w:val="24"/>
          <w:szCs w:val="21"/>
          <w:u w:val="single"/>
        </w:rPr>
      </w:pPr>
      <w:r>
        <w:rPr>
          <w:rFonts w:hint="eastAsia" w:ascii="宋体" w:hAnsi="宋体" w:eastAsia="宋体" w:cs="Times New Roman"/>
          <w:sz w:val="24"/>
          <w:szCs w:val="21"/>
        </w:rPr>
        <w:t xml:space="preserve">供应商（盖章）：         </w:t>
      </w:r>
    </w:p>
    <w:p w14:paraId="32185A3B">
      <w:pPr>
        <w:wordWrap w:val="0"/>
        <w:spacing w:line="360" w:lineRule="auto"/>
        <w:jc w:val="right"/>
        <w:rPr>
          <w:rFonts w:ascii="宋体" w:hAnsi="宋体" w:eastAsia="宋体" w:cs="Times New Roman"/>
          <w:sz w:val="24"/>
          <w:szCs w:val="21"/>
          <w:u w:val="single"/>
        </w:rPr>
      </w:pPr>
      <w:r>
        <w:rPr>
          <w:rFonts w:hint="eastAsia" w:ascii="宋体" w:hAnsi="宋体" w:eastAsia="宋体" w:cs="Times New Roman"/>
          <w:sz w:val="24"/>
          <w:szCs w:val="21"/>
        </w:rPr>
        <w:t xml:space="preserve">法定代表人或授权代表（签字）：         </w:t>
      </w:r>
    </w:p>
    <w:p w14:paraId="6B4A5961">
      <w:pPr>
        <w:spacing w:line="360" w:lineRule="auto"/>
        <w:jc w:val="right"/>
        <w:rPr>
          <w:rFonts w:ascii="宋体" w:hAnsi="宋体" w:eastAsia="宋体" w:cs="Times New Roman"/>
          <w:sz w:val="24"/>
          <w:szCs w:val="21"/>
        </w:rPr>
      </w:pPr>
      <w:r>
        <w:rPr>
          <w:rFonts w:hint="eastAsia" w:ascii="宋体" w:hAnsi="宋体" w:eastAsia="宋体" w:cs="Times New Roman"/>
          <w:sz w:val="24"/>
          <w:szCs w:val="21"/>
        </w:rPr>
        <w:t>日期：2025年   月   日</w:t>
      </w:r>
    </w:p>
    <w:p w14:paraId="1E53D72D">
      <w:pPr>
        <w:spacing w:line="360" w:lineRule="auto"/>
        <w:jc w:val="center"/>
        <w:rPr>
          <w:rFonts w:ascii="宋体" w:hAnsi="宋体" w:eastAsia="宋体" w:cs="Times New Roman"/>
          <w:b/>
          <w:sz w:val="32"/>
          <w:szCs w:val="32"/>
        </w:rPr>
      </w:pPr>
    </w:p>
    <w:p w14:paraId="47A56852">
      <w:pPr>
        <w:snapToGrid w:val="0"/>
        <w:spacing w:before="50" w:after="156" w:afterLines="50" w:line="300" w:lineRule="auto"/>
        <w:rPr>
          <w:rFonts w:ascii="宋体" w:hAnsi="宋体" w:eastAsia="宋体" w:cs="Times New Roman"/>
          <w:kern w:val="0"/>
          <w:sz w:val="24"/>
          <w:szCs w:val="24"/>
        </w:rPr>
      </w:pPr>
      <w:r>
        <w:rPr>
          <w:rFonts w:hint="eastAsia" w:ascii="宋体" w:hAnsi="宋体" w:eastAsia="宋体" w:cs="Times New Roman"/>
          <w:kern w:val="0"/>
          <w:sz w:val="24"/>
          <w:szCs w:val="24"/>
        </w:rPr>
        <w:t>（需提供会计师、税务师等职称及资格证明及近</w:t>
      </w:r>
      <w:r>
        <w:rPr>
          <w:rFonts w:ascii="宋体" w:hAnsi="宋体" w:eastAsia="宋体" w:cs="Times New Roman"/>
          <w:kern w:val="0"/>
          <w:sz w:val="24"/>
          <w:szCs w:val="24"/>
        </w:rPr>
        <w:t>3个月内任一月投标人为其缴纳社保的证明材料</w:t>
      </w:r>
      <w:r>
        <w:rPr>
          <w:rFonts w:hint="eastAsia" w:ascii="宋体" w:hAnsi="宋体" w:eastAsia="宋体" w:cs="Times New Roman"/>
          <w:kern w:val="0"/>
          <w:sz w:val="24"/>
          <w:szCs w:val="24"/>
        </w:rPr>
        <w:t>）</w:t>
      </w:r>
    </w:p>
    <w:p w14:paraId="3BC1C5C5">
      <w:pPr>
        <w:snapToGrid w:val="0"/>
        <w:spacing w:before="50" w:after="156" w:afterLines="50" w:line="300" w:lineRule="auto"/>
        <w:rPr>
          <w:rFonts w:ascii="宋体" w:hAnsi="宋体" w:eastAsia="宋体" w:cs="Times New Roman"/>
          <w:kern w:val="0"/>
          <w:sz w:val="24"/>
          <w:szCs w:val="24"/>
        </w:rPr>
      </w:pPr>
    </w:p>
    <w:p w14:paraId="13CCF9B3">
      <w:pPr>
        <w:snapToGrid w:val="0"/>
        <w:spacing w:before="50" w:after="156" w:afterLines="50" w:line="300" w:lineRule="auto"/>
        <w:rPr>
          <w:rFonts w:ascii="宋体" w:hAnsi="宋体" w:eastAsia="宋体" w:cs="Times New Roman"/>
          <w:kern w:val="0"/>
          <w:sz w:val="24"/>
          <w:szCs w:val="24"/>
        </w:rPr>
      </w:pPr>
    </w:p>
    <w:p w14:paraId="3994076B">
      <w:pPr>
        <w:snapToGrid w:val="0"/>
        <w:spacing w:before="50" w:after="156" w:afterLines="50" w:line="300" w:lineRule="auto"/>
        <w:rPr>
          <w:rFonts w:ascii="宋体" w:hAnsi="宋体" w:eastAsia="宋体" w:cs="Times New Roman"/>
          <w:kern w:val="0"/>
          <w:sz w:val="24"/>
          <w:szCs w:val="24"/>
        </w:rPr>
      </w:pPr>
    </w:p>
    <w:p w14:paraId="6D8B7187">
      <w:pPr>
        <w:snapToGrid w:val="0"/>
        <w:spacing w:before="50" w:after="156" w:afterLines="50" w:line="300" w:lineRule="auto"/>
        <w:rPr>
          <w:rFonts w:ascii="宋体" w:hAnsi="宋体" w:eastAsia="宋体" w:cs="Times New Roman"/>
          <w:kern w:val="0"/>
          <w:sz w:val="24"/>
          <w:szCs w:val="24"/>
        </w:rPr>
      </w:pPr>
    </w:p>
    <w:p w14:paraId="198F33DE">
      <w:pPr>
        <w:snapToGrid w:val="0"/>
        <w:spacing w:before="50" w:after="156" w:afterLines="50" w:line="300" w:lineRule="auto"/>
        <w:rPr>
          <w:rFonts w:ascii="宋体" w:hAnsi="宋体" w:eastAsia="宋体" w:cs="Times New Roman"/>
          <w:kern w:val="0"/>
          <w:sz w:val="24"/>
          <w:szCs w:val="24"/>
        </w:rPr>
      </w:pPr>
    </w:p>
    <w:p w14:paraId="25C58DD0">
      <w:pPr>
        <w:snapToGrid w:val="0"/>
        <w:spacing w:before="50" w:after="156" w:afterLines="50" w:line="300" w:lineRule="auto"/>
        <w:rPr>
          <w:rFonts w:ascii="宋体" w:hAnsi="宋体" w:eastAsia="宋体" w:cs="Times New Roman"/>
          <w:kern w:val="0"/>
          <w:sz w:val="24"/>
          <w:szCs w:val="24"/>
        </w:rPr>
      </w:pPr>
    </w:p>
    <w:p w14:paraId="26DE26F3">
      <w:pPr>
        <w:snapToGrid w:val="0"/>
        <w:spacing w:before="50" w:after="156" w:afterLines="50" w:line="300" w:lineRule="auto"/>
        <w:rPr>
          <w:rFonts w:ascii="宋体" w:hAnsi="宋体" w:eastAsia="宋体" w:cs="Times New Roman"/>
          <w:kern w:val="0"/>
          <w:sz w:val="24"/>
          <w:szCs w:val="24"/>
        </w:rPr>
      </w:pPr>
    </w:p>
    <w:p w14:paraId="33890F92">
      <w:pPr>
        <w:snapToGrid w:val="0"/>
        <w:spacing w:before="50" w:after="156" w:afterLines="50" w:line="300" w:lineRule="auto"/>
        <w:rPr>
          <w:rFonts w:ascii="宋体" w:hAnsi="宋体" w:eastAsia="宋体" w:cs="Times New Roman"/>
          <w:kern w:val="0"/>
          <w:sz w:val="24"/>
          <w:szCs w:val="24"/>
        </w:rPr>
      </w:pPr>
    </w:p>
    <w:p w14:paraId="7EED60F8">
      <w:pPr>
        <w:snapToGrid w:val="0"/>
        <w:spacing w:before="50" w:after="156" w:afterLines="50" w:line="300" w:lineRule="auto"/>
        <w:rPr>
          <w:rFonts w:ascii="仿宋" w:hAnsi="仿宋" w:eastAsia="仿宋" w:cs="Times New Roman"/>
          <w:b/>
          <w:bCs/>
          <w:sz w:val="28"/>
          <w:szCs w:val="22"/>
        </w:rPr>
      </w:pPr>
    </w:p>
    <w:p w14:paraId="023207B7">
      <w:pPr>
        <w:spacing w:line="360" w:lineRule="auto"/>
        <w:jc w:val="center"/>
        <w:rPr>
          <w:rFonts w:ascii="仿宋" w:hAnsi="仿宋" w:eastAsia="仿宋" w:cs="Times New Roman"/>
          <w:b/>
          <w:bCs/>
          <w:sz w:val="28"/>
          <w:szCs w:val="22"/>
        </w:rPr>
      </w:pPr>
      <w:r>
        <w:rPr>
          <w:rFonts w:hint="eastAsia" w:ascii="仿宋" w:hAnsi="仿宋" w:eastAsia="仿宋" w:cs="Times New Roman"/>
          <w:b/>
          <w:bCs/>
          <w:sz w:val="28"/>
          <w:szCs w:val="22"/>
        </w:rPr>
        <w:t>四、企业业绩</w:t>
      </w:r>
    </w:p>
    <w:p w14:paraId="545EAA95">
      <w:pPr>
        <w:spacing w:line="300" w:lineRule="auto"/>
        <w:rPr>
          <w:rFonts w:ascii="仿宋" w:hAnsi="仿宋" w:eastAsia="仿宋" w:cs="Times New Roman"/>
          <w:b/>
          <w:bCs/>
          <w:sz w:val="28"/>
          <w:szCs w:val="28"/>
        </w:rPr>
      </w:pPr>
    </w:p>
    <w:p w14:paraId="4EC2EB53">
      <w:pPr>
        <w:spacing w:line="440" w:lineRule="exact"/>
        <w:rPr>
          <w:rFonts w:ascii="宋体" w:hAnsi="宋体" w:eastAsia="等线" w:cs="Times New Roman"/>
          <w:b/>
          <w:bCs/>
          <w:color w:val="000000"/>
          <w:sz w:val="32"/>
          <w:szCs w:val="32"/>
        </w:rPr>
      </w:pPr>
    </w:p>
    <w:p w14:paraId="56A78002">
      <w:pPr>
        <w:spacing w:line="440" w:lineRule="exact"/>
        <w:rPr>
          <w:rFonts w:ascii="宋体" w:hAnsi="宋体" w:eastAsia="等线" w:cs="Times New Roman"/>
          <w:b/>
          <w:bCs/>
          <w:color w:val="000000"/>
          <w:sz w:val="32"/>
          <w:szCs w:val="32"/>
        </w:rPr>
      </w:pPr>
    </w:p>
    <w:p w14:paraId="146970E9">
      <w:pPr>
        <w:spacing w:line="440" w:lineRule="exact"/>
        <w:rPr>
          <w:rFonts w:ascii="宋体" w:hAnsi="宋体" w:eastAsia="等线" w:cs="Times New Roman"/>
          <w:b/>
          <w:bCs/>
          <w:color w:val="000000"/>
          <w:sz w:val="32"/>
          <w:szCs w:val="32"/>
        </w:rPr>
      </w:pPr>
    </w:p>
    <w:p w14:paraId="2C1D6114">
      <w:pPr>
        <w:spacing w:line="440" w:lineRule="exact"/>
        <w:rPr>
          <w:rFonts w:ascii="宋体" w:hAnsi="宋体" w:eastAsia="等线" w:cs="Times New Roman"/>
          <w:b/>
          <w:bCs/>
          <w:color w:val="000000"/>
          <w:sz w:val="32"/>
          <w:szCs w:val="32"/>
        </w:rPr>
      </w:pPr>
    </w:p>
    <w:p w14:paraId="7E220C36">
      <w:pPr>
        <w:spacing w:line="440" w:lineRule="exact"/>
        <w:rPr>
          <w:rFonts w:ascii="宋体" w:hAnsi="宋体" w:eastAsia="等线" w:cs="Times New Roman"/>
          <w:b/>
          <w:bCs/>
          <w:color w:val="000000"/>
          <w:sz w:val="32"/>
          <w:szCs w:val="32"/>
        </w:rPr>
      </w:pPr>
    </w:p>
    <w:p w14:paraId="7B3B6C8C">
      <w:pPr>
        <w:spacing w:line="440" w:lineRule="exact"/>
        <w:rPr>
          <w:rFonts w:ascii="宋体" w:hAnsi="宋体" w:eastAsia="等线" w:cs="Times New Roman"/>
          <w:b/>
          <w:bCs/>
          <w:color w:val="000000"/>
          <w:sz w:val="32"/>
          <w:szCs w:val="32"/>
        </w:rPr>
      </w:pPr>
    </w:p>
    <w:p w14:paraId="31C03D82">
      <w:pPr>
        <w:spacing w:line="440" w:lineRule="exact"/>
        <w:rPr>
          <w:rFonts w:ascii="宋体" w:hAnsi="宋体" w:eastAsia="等线" w:cs="Times New Roman"/>
          <w:b/>
          <w:bCs/>
          <w:color w:val="000000"/>
          <w:sz w:val="32"/>
          <w:szCs w:val="32"/>
        </w:rPr>
      </w:pPr>
    </w:p>
    <w:p w14:paraId="37046770">
      <w:pPr>
        <w:spacing w:line="440" w:lineRule="exact"/>
        <w:rPr>
          <w:rFonts w:ascii="宋体" w:hAnsi="宋体" w:eastAsia="等线" w:cs="Times New Roman"/>
          <w:b/>
          <w:bCs/>
          <w:color w:val="000000"/>
          <w:sz w:val="32"/>
          <w:szCs w:val="32"/>
        </w:rPr>
      </w:pPr>
    </w:p>
    <w:p w14:paraId="3F010AE8">
      <w:pPr>
        <w:spacing w:line="440" w:lineRule="exact"/>
        <w:rPr>
          <w:rFonts w:ascii="宋体" w:hAnsi="宋体" w:eastAsia="等线" w:cs="Times New Roman"/>
          <w:b/>
          <w:bCs/>
          <w:color w:val="000000"/>
          <w:sz w:val="32"/>
          <w:szCs w:val="32"/>
        </w:rPr>
      </w:pPr>
    </w:p>
    <w:p w14:paraId="260C2A3E">
      <w:pPr>
        <w:spacing w:line="440" w:lineRule="exact"/>
        <w:rPr>
          <w:rFonts w:ascii="宋体" w:hAnsi="宋体" w:eastAsia="等线" w:cs="Times New Roman"/>
          <w:b/>
          <w:bCs/>
          <w:color w:val="000000"/>
          <w:sz w:val="32"/>
          <w:szCs w:val="32"/>
        </w:rPr>
      </w:pPr>
    </w:p>
    <w:p w14:paraId="3BBD5CB3">
      <w:pPr>
        <w:spacing w:line="440" w:lineRule="exact"/>
        <w:rPr>
          <w:rFonts w:ascii="宋体" w:hAnsi="宋体" w:eastAsia="等线" w:cs="Times New Roman"/>
          <w:b/>
          <w:bCs/>
          <w:color w:val="000000"/>
          <w:sz w:val="32"/>
          <w:szCs w:val="32"/>
        </w:rPr>
      </w:pPr>
    </w:p>
    <w:p w14:paraId="0A0B7943">
      <w:pPr>
        <w:spacing w:line="440" w:lineRule="exact"/>
        <w:rPr>
          <w:rFonts w:ascii="宋体" w:hAnsi="宋体" w:eastAsia="等线" w:cs="Times New Roman"/>
          <w:b/>
          <w:bCs/>
          <w:color w:val="000000"/>
          <w:sz w:val="32"/>
          <w:szCs w:val="32"/>
        </w:rPr>
      </w:pPr>
    </w:p>
    <w:p w14:paraId="778E4E2B">
      <w:pPr>
        <w:spacing w:line="360" w:lineRule="auto"/>
        <w:jc w:val="center"/>
        <w:rPr>
          <w:rFonts w:ascii="仿宋" w:hAnsi="仿宋" w:eastAsia="仿宋" w:cs="Times New Roman"/>
          <w:b/>
          <w:bCs/>
          <w:sz w:val="28"/>
          <w:szCs w:val="22"/>
        </w:rPr>
      </w:pPr>
      <w:r>
        <w:rPr>
          <w:rFonts w:hint="eastAsia" w:ascii="仿宋" w:hAnsi="仿宋" w:eastAsia="仿宋" w:cs="Times New Roman"/>
          <w:b/>
          <w:bCs/>
          <w:sz w:val="28"/>
          <w:szCs w:val="22"/>
        </w:rPr>
        <w:t>五、企业能力</w:t>
      </w:r>
    </w:p>
    <w:p w14:paraId="30C1DBC3">
      <w:pPr>
        <w:snapToGrid w:val="0"/>
        <w:spacing w:before="50" w:after="156" w:afterLines="50" w:line="300" w:lineRule="auto"/>
        <w:jc w:val="center"/>
        <w:rPr>
          <w:rFonts w:ascii="仿宋" w:hAnsi="仿宋" w:eastAsia="仿宋" w:cs="Times New Roman"/>
          <w:b/>
          <w:bCs/>
          <w:sz w:val="28"/>
          <w:szCs w:val="22"/>
        </w:rPr>
      </w:pPr>
    </w:p>
    <w:p w14:paraId="18189625">
      <w:pPr>
        <w:snapToGrid w:val="0"/>
        <w:spacing w:before="50" w:after="156" w:afterLines="50" w:line="300" w:lineRule="auto"/>
        <w:jc w:val="center"/>
        <w:rPr>
          <w:rFonts w:ascii="仿宋" w:hAnsi="仿宋" w:eastAsia="仿宋" w:cs="Times New Roman"/>
          <w:b/>
          <w:bCs/>
          <w:sz w:val="28"/>
          <w:szCs w:val="22"/>
        </w:rPr>
      </w:pPr>
    </w:p>
    <w:p w14:paraId="0244B5CE">
      <w:pPr>
        <w:snapToGrid w:val="0"/>
        <w:spacing w:before="50" w:after="156" w:afterLines="50" w:line="300" w:lineRule="auto"/>
        <w:jc w:val="center"/>
        <w:rPr>
          <w:rFonts w:ascii="仿宋" w:hAnsi="仿宋" w:eastAsia="仿宋" w:cs="Times New Roman"/>
          <w:b/>
          <w:bCs/>
          <w:sz w:val="28"/>
          <w:szCs w:val="22"/>
        </w:rPr>
      </w:pPr>
    </w:p>
    <w:p w14:paraId="20FF4155">
      <w:pPr>
        <w:snapToGrid w:val="0"/>
        <w:spacing w:before="50" w:after="156" w:afterLines="50" w:line="300" w:lineRule="auto"/>
        <w:jc w:val="center"/>
        <w:rPr>
          <w:rFonts w:ascii="仿宋" w:hAnsi="仿宋" w:eastAsia="仿宋" w:cs="Times New Roman"/>
          <w:b/>
          <w:bCs/>
          <w:sz w:val="28"/>
          <w:szCs w:val="22"/>
        </w:rPr>
      </w:pPr>
    </w:p>
    <w:p w14:paraId="7B7A14C6">
      <w:pPr>
        <w:snapToGrid w:val="0"/>
        <w:spacing w:before="50" w:after="156" w:afterLines="50" w:line="300" w:lineRule="auto"/>
        <w:jc w:val="center"/>
        <w:rPr>
          <w:rFonts w:ascii="仿宋" w:hAnsi="仿宋" w:eastAsia="仿宋" w:cs="Times New Roman"/>
          <w:b/>
          <w:bCs/>
          <w:sz w:val="28"/>
          <w:szCs w:val="22"/>
        </w:rPr>
      </w:pPr>
    </w:p>
    <w:p w14:paraId="157BD7EF">
      <w:pPr>
        <w:snapToGrid w:val="0"/>
        <w:spacing w:before="50" w:after="156" w:afterLines="50" w:line="300" w:lineRule="auto"/>
        <w:jc w:val="center"/>
        <w:rPr>
          <w:rFonts w:ascii="仿宋" w:hAnsi="仿宋" w:eastAsia="仿宋" w:cs="Times New Roman"/>
          <w:b/>
          <w:bCs/>
          <w:sz w:val="28"/>
          <w:szCs w:val="22"/>
        </w:rPr>
      </w:pPr>
    </w:p>
    <w:p w14:paraId="4B17A3CC">
      <w:pPr>
        <w:snapToGrid w:val="0"/>
        <w:spacing w:before="50" w:after="156" w:afterLines="50" w:line="300" w:lineRule="auto"/>
        <w:jc w:val="center"/>
        <w:rPr>
          <w:rFonts w:ascii="仿宋" w:hAnsi="仿宋" w:eastAsia="仿宋" w:cs="Times New Roman"/>
          <w:b/>
          <w:bCs/>
          <w:sz w:val="28"/>
          <w:szCs w:val="22"/>
        </w:rPr>
      </w:pPr>
    </w:p>
    <w:p w14:paraId="64F396E2">
      <w:pPr>
        <w:snapToGrid w:val="0"/>
        <w:spacing w:before="50" w:after="156" w:afterLines="50" w:line="300" w:lineRule="auto"/>
        <w:jc w:val="center"/>
        <w:rPr>
          <w:rFonts w:ascii="仿宋" w:hAnsi="仿宋" w:eastAsia="仿宋" w:cs="Times New Roman"/>
          <w:b/>
          <w:bCs/>
          <w:sz w:val="28"/>
          <w:szCs w:val="22"/>
        </w:rPr>
      </w:pPr>
    </w:p>
    <w:p w14:paraId="6FF04AC5">
      <w:pPr>
        <w:snapToGrid w:val="0"/>
        <w:spacing w:before="50" w:after="156" w:afterLines="50" w:line="300" w:lineRule="auto"/>
        <w:jc w:val="center"/>
        <w:rPr>
          <w:rFonts w:ascii="仿宋" w:hAnsi="仿宋" w:eastAsia="仿宋" w:cs="Times New Roman"/>
          <w:b/>
          <w:bCs/>
          <w:sz w:val="28"/>
          <w:szCs w:val="22"/>
        </w:rPr>
      </w:pPr>
    </w:p>
    <w:p w14:paraId="70714C44">
      <w:pPr>
        <w:snapToGrid w:val="0"/>
        <w:spacing w:before="50" w:after="156" w:afterLines="50" w:line="300" w:lineRule="auto"/>
        <w:jc w:val="center"/>
        <w:rPr>
          <w:rFonts w:ascii="仿宋" w:hAnsi="仿宋" w:eastAsia="仿宋" w:cs="Times New Roman"/>
          <w:b/>
          <w:bCs/>
          <w:sz w:val="28"/>
          <w:szCs w:val="22"/>
        </w:rPr>
      </w:pPr>
    </w:p>
    <w:p w14:paraId="4587D1B3">
      <w:pPr>
        <w:snapToGrid w:val="0"/>
        <w:spacing w:before="50" w:after="156" w:afterLines="50" w:line="300" w:lineRule="auto"/>
        <w:jc w:val="center"/>
        <w:rPr>
          <w:rFonts w:ascii="仿宋" w:hAnsi="仿宋" w:eastAsia="仿宋" w:cs="Times New Roman"/>
          <w:b/>
          <w:bCs/>
          <w:sz w:val="28"/>
          <w:szCs w:val="22"/>
        </w:rPr>
      </w:pPr>
    </w:p>
    <w:p w14:paraId="4E7BF300">
      <w:pPr>
        <w:spacing w:line="360" w:lineRule="auto"/>
        <w:jc w:val="center"/>
        <w:rPr>
          <w:rFonts w:ascii="仿宋" w:hAnsi="仿宋" w:eastAsia="仿宋" w:cs="Times New Roman"/>
          <w:b/>
          <w:bCs/>
          <w:sz w:val="28"/>
          <w:szCs w:val="22"/>
        </w:rPr>
      </w:pPr>
      <w:r>
        <w:rPr>
          <w:rFonts w:hint="eastAsia" w:ascii="仿宋" w:hAnsi="仿宋" w:eastAsia="仿宋" w:cs="Times New Roman"/>
          <w:b/>
          <w:bCs/>
          <w:sz w:val="28"/>
          <w:szCs w:val="22"/>
        </w:rPr>
        <w:t>六、</w:t>
      </w:r>
      <w:r>
        <w:rPr>
          <w:rFonts w:hint="eastAsia" w:ascii="仿宋" w:hAnsi="仿宋" w:eastAsia="仿宋" w:cs="Times New Roman"/>
          <w:b/>
          <w:sz w:val="28"/>
          <w:szCs w:val="28"/>
        </w:rPr>
        <w:t>项目实施方案与服务方案</w:t>
      </w:r>
    </w:p>
    <w:p w14:paraId="081FB32E">
      <w:pPr>
        <w:snapToGrid w:val="0"/>
        <w:spacing w:before="50" w:after="156" w:afterLines="50" w:line="300" w:lineRule="auto"/>
        <w:jc w:val="center"/>
        <w:rPr>
          <w:rFonts w:ascii="仿宋" w:hAnsi="仿宋" w:eastAsia="仿宋" w:cs="Times New Roman"/>
          <w:b/>
          <w:bCs/>
          <w:sz w:val="28"/>
          <w:szCs w:val="22"/>
        </w:rPr>
      </w:pPr>
    </w:p>
    <w:p w14:paraId="43299FDC">
      <w:pPr>
        <w:snapToGrid w:val="0"/>
        <w:spacing w:before="50" w:after="156" w:afterLines="50" w:line="300" w:lineRule="auto"/>
        <w:jc w:val="center"/>
        <w:rPr>
          <w:rFonts w:ascii="仿宋" w:hAnsi="仿宋" w:eastAsia="仿宋" w:cs="Times New Roman"/>
          <w:b/>
          <w:bCs/>
          <w:sz w:val="28"/>
          <w:szCs w:val="22"/>
        </w:rPr>
      </w:pPr>
    </w:p>
    <w:p w14:paraId="2EE6A4F2">
      <w:pPr>
        <w:snapToGrid w:val="0"/>
        <w:spacing w:before="50" w:after="156" w:afterLines="50" w:line="300" w:lineRule="auto"/>
        <w:jc w:val="center"/>
        <w:rPr>
          <w:rFonts w:ascii="仿宋" w:hAnsi="仿宋" w:eastAsia="仿宋" w:cs="Times New Roman"/>
          <w:b/>
          <w:bCs/>
          <w:sz w:val="28"/>
          <w:szCs w:val="22"/>
        </w:rPr>
      </w:pPr>
    </w:p>
    <w:p w14:paraId="6152B293">
      <w:pPr>
        <w:snapToGrid w:val="0"/>
        <w:spacing w:before="50" w:after="156" w:afterLines="50" w:line="300" w:lineRule="auto"/>
        <w:jc w:val="center"/>
        <w:rPr>
          <w:rFonts w:ascii="仿宋" w:hAnsi="仿宋" w:eastAsia="仿宋" w:cs="Times New Roman"/>
          <w:b/>
          <w:bCs/>
          <w:sz w:val="28"/>
          <w:szCs w:val="22"/>
        </w:rPr>
      </w:pPr>
    </w:p>
    <w:p w14:paraId="3C99A95D">
      <w:pPr>
        <w:snapToGrid w:val="0"/>
        <w:spacing w:before="50" w:after="156" w:afterLines="50" w:line="300" w:lineRule="auto"/>
        <w:jc w:val="center"/>
        <w:rPr>
          <w:rFonts w:ascii="仿宋" w:hAnsi="仿宋" w:eastAsia="仿宋" w:cs="Times New Roman"/>
          <w:b/>
          <w:bCs/>
          <w:sz w:val="28"/>
          <w:szCs w:val="22"/>
        </w:rPr>
      </w:pPr>
    </w:p>
    <w:p w14:paraId="6E032734">
      <w:pPr>
        <w:snapToGrid w:val="0"/>
        <w:spacing w:before="50" w:after="156" w:afterLines="50" w:line="300" w:lineRule="auto"/>
        <w:jc w:val="center"/>
        <w:rPr>
          <w:rFonts w:ascii="仿宋" w:hAnsi="仿宋" w:eastAsia="仿宋" w:cs="Times New Roman"/>
          <w:b/>
          <w:bCs/>
          <w:sz w:val="28"/>
          <w:szCs w:val="22"/>
        </w:rPr>
      </w:pPr>
    </w:p>
    <w:p w14:paraId="0A03EE9B">
      <w:pPr>
        <w:snapToGrid w:val="0"/>
        <w:spacing w:before="50" w:after="156" w:afterLines="50" w:line="300" w:lineRule="auto"/>
        <w:jc w:val="center"/>
        <w:rPr>
          <w:rFonts w:ascii="仿宋" w:hAnsi="仿宋" w:eastAsia="仿宋" w:cs="Times New Roman"/>
          <w:b/>
          <w:bCs/>
          <w:sz w:val="28"/>
          <w:szCs w:val="22"/>
        </w:rPr>
      </w:pPr>
    </w:p>
    <w:p w14:paraId="796EA6CC">
      <w:pPr>
        <w:snapToGrid w:val="0"/>
        <w:spacing w:before="50" w:after="156" w:afterLines="50" w:line="300" w:lineRule="auto"/>
        <w:rPr>
          <w:rFonts w:hint="eastAsia" w:ascii="仿宋" w:hAnsi="仿宋" w:eastAsia="仿宋" w:cs="Times New Roman"/>
          <w:b/>
          <w:bCs/>
          <w:sz w:val="28"/>
          <w:szCs w:val="22"/>
        </w:rPr>
      </w:pPr>
    </w:p>
    <w:p w14:paraId="66B8891A">
      <w:pPr>
        <w:snapToGrid w:val="0"/>
        <w:spacing w:before="50" w:after="156" w:afterLines="50" w:line="300" w:lineRule="auto"/>
        <w:rPr>
          <w:rFonts w:hint="eastAsia" w:ascii="仿宋" w:hAnsi="仿宋" w:eastAsia="仿宋" w:cs="Times New Roman"/>
          <w:b/>
          <w:bCs/>
          <w:sz w:val="28"/>
          <w:szCs w:val="22"/>
        </w:rPr>
      </w:pPr>
    </w:p>
    <w:p w14:paraId="50709165">
      <w:pPr>
        <w:snapToGrid w:val="0"/>
        <w:spacing w:before="50" w:after="156" w:afterLines="50" w:line="300" w:lineRule="auto"/>
        <w:rPr>
          <w:rFonts w:ascii="仿宋" w:hAnsi="仿宋" w:eastAsia="仿宋" w:cs="Times New Roman"/>
          <w:b/>
          <w:bCs/>
          <w:sz w:val="28"/>
          <w:szCs w:val="22"/>
        </w:rPr>
      </w:pPr>
    </w:p>
    <w:p w14:paraId="0684A9C1">
      <w:pPr>
        <w:spacing w:line="360" w:lineRule="auto"/>
        <w:jc w:val="center"/>
        <w:rPr>
          <w:rFonts w:ascii="仿宋" w:hAnsi="仿宋" w:eastAsia="仿宋" w:cs="Times New Roman"/>
          <w:b/>
          <w:bCs/>
          <w:sz w:val="28"/>
          <w:szCs w:val="22"/>
        </w:rPr>
      </w:pPr>
      <w:r>
        <w:rPr>
          <w:rFonts w:hint="eastAsia" w:ascii="仿宋" w:hAnsi="仿宋" w:eastAsia="仿宋" w:cs="Times New Roman"/>
          <w:b/>
          <w:bCs/>
          <w:sz w:val="28"/>
          <w:szCs w:val="22"/>
        </w:rPr>
        <w:t>七、供应商认为需要提供的其他材料</w:t>
      </w:r>
    </w:p>
    <w:p w14:paraId="7537C505">
      <w:pPr>
        <w:spacing w:line="440" w:lineRule="exact"/>
        <w:rPr>
          <w:rFonts w:ascii="宋体" w:hAnsi="宋体" w:eastAsia="等线" w:cs="Times New Roman"/>
          <w:b/>
          <w:bCs/>
          <w:color w:val="000000"/>
          <w:sz w:val="32"/>
          <w:szCs w:val="32"/>
        </w:rPr>
      </w:pPr>
    </w:p>
    <w:p w14:paraId="7B71AB6F">
      <w:pPr>
        <w:widowControl/>
        <w:shd w:val="clear" w:color="auto" w:fill="FFFFFF"/>
        <w:spacing w:line="360" w:lineRule="auto"/>
        <w:jc w:val="left"/>
        <w:rPr>
          <w:rFonts w:ascii="宋体" w:hAnsi="宋体" w:eastAsia="宋体" w:cs="宋体"/>
          <w:color w:val="333333"/>
          <w:kern w:val="0"/>
          <w:sz w:val="28"/>
          <w:szCs w:val="28"/>
        </w:rPr>
      </w:pPr>
    </w:p>
    <w:p w14:paraId="59B14B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20626"/>
    <w:rsid w:val="1D120626"/>
    <w:rsid w:val="7C07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basedOn w:val="1"/>
    <w:qFormat/>
    <w:uiPriority w:val="0"/>
    <w:pPr>
      <w:tabs>
        <w:tab w:val="left" w:pos="720"/>
      </w:tabs>
      <w:snapToGrid w:val="0"/>
      <w:spacing w:line="550" w:lineRule="exact"/>
      <w:ind w:firstLine="606" w:firstLineChars="200"/>
    </w:pPr>
    <w:rPr>
      <w:rFonts w:hint="default" w:asciiTheme="minorAscii" w:hAnsiTheme="minorAscii" w:eastAsiaTheme="minorEastAsia" w:cstheme="minorEastAsia"/>
      <w:color w:val="000000"/>
      <w:spacing w:val="-6"/>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2025-06-09T06:07:00Z</dcterms:created>
  <dc:creator>一只欣欣</dc:creator>
  <cp:lastModifiedBy>一只欣欣</cp:lastModifiedBy>
  <dcterms:modified xsi:type="dcterms:W3CDTF">2025-06-09T06:10:13Z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9CC33D274A97454FA6B3740B3E594EDF_11</vt:lpwstr>
  </property>
  <property fmtid="{D5CDD505-2E9C-101B-9397-08002B2CF9AE}" pid="4" name="KSOTemplateDocerSaveRecord">
    <vt:lpwstr>eyJoZGlkIjoiYWIyZWIzNWRmMzI4YjA2NmFmZTVkOTRlMTdiNjNlMDYiLCJ1c2VySWQiOiIzMTE4MjAyMzAifQ==</vt:lpwstr>
  </property>
</Properties>
</file>