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A1485">
      <w:pPr>
        <w:jc w:val="center"/>
        <w:rPr>
          <w:rFonts w:hint="eastAsia" w:ascii="黑体" w:hAnsi="黑体" w:eastAsia="黑体" w:cs="宋体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sz w:val="32"/>
          <w:szCs w:val="32"/>
          <w:u w:val="single"/>
          <w:lang w:val="en-US" w:eastAsia="zh-CN"/>
        </w:rPr>
        <w:t xml:space="preserve">   XX   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（部门）</w:t>
      </w:r>
      <w:r>
        <w:rPr>
          <w:rFonts w:hint="eastAsia" w:ascii="黑体" w:hAnsi="黑体" w:eastAsia="黑体" w:cs="宋体"/>
          <w:bCs/>
          <w:sz w:val="32"/>
          <w:szCs w:val="32"/>
          <w:u w:val="single"/>
          <w:lang w:val="en-US" w:eastAsia="zh-CN"/>
        </w:rPr>
        <w:t xml:space="preserve">   XX   </w:t>
      </w:r>
      <w:r>
        <w:rPr>
          <w:rFonts w:hint="eastAsia" w:ascii="黑体" w:hAnsi="黑体" w:eastAsia="黑体" w:cs="宋体"/>
          <w:bCs/>
          <w:sz w:val="32"/>
          <w:szCs w:val="32"/>
          <w:lang w:eastAsia="zh-CN"/>
        </w:rPr>
        <w:t>项目</w:t>
      </w: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预算明细</w:t>
      </w:r>
      <w:r>
        <w:rPr>
          <w:rFonts w:hint="eastAsia" w:ascii="黑体" w:hAnsi="黑体" w:eastAsia="黑体" w:cs="宋体"/>
          <w:bCs/>
          <w:sz w:val="32"/>
          <w:szCs w:val="32"/>
          <w:lang w:eastAsia="zh-CN"/>
        </w:rPr>
        <w:t>表</w:t>
      </w:r>
      <w:r>
        <w:rPr>
          <w:rFonts w:ascii="黑体" w:hAnsi="黑体" w:eastAsia="黑体" w:cs="Times New Roman"/>
          <w:bCs/>
          <w:sz w:val="32"/>
          <w:szCs w:val="32"/>
          <w:lang w:eastAsia="zh-CN"/>
        </w:rPr>
        <w:t>(</w:t>
      </w:r>
      <w:r>
        <w:rPr>
          <w:rFonts w:hint="eastAsia" w:ascii="黑体" w:hAnsi="黑体" w:eastAsia="黑体" w:cs="Times New Roman"/>
          <w:bCs/>
          <w:sz w:val="32"/>
          <w:szCs w:val="32"/>
          <w:lang w:val="en-US" w:eastAsia="zh-CN"/>
        </w:rPr>
        <w:t>按轻重缓急排序</w:t>
      </w:r>
      <w:r>
        <w:rPr>
          <w:rFonts w:hint="eastAsia" w:ascii="黑体" w:hAnsi="黑体" w:eastAsia="黑体" w:cs="宋体"/>
          <w:bCs/>
          <w:sz w:val="32"/>
          <w:szCs w:val="32"/>
          <w:lang w:eastAsia="zh-CN"/>
        </w:rPr>
        <w:t>）</w:t>
      </w:r>
    </w:p>
    <w:tbl>
      <w:tblPr>
        <w:tblStyle w:val="2"/>
        <w:tblW w:w="13336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6"/>
        <w:gridCol w:w="785"/>
        <w:gridCol w:w="2835"/>
        <w:gridCol w:w="2160"/>
        <w:gridCol w:w="2920"/>
        <w:gridCol w:w="2160"/>
      </w:tblGrid>
      <w:tr w14:paraId="5E862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47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A527EC">
            <w:pPr>
              <w:widowControl/>
              <w:autoSpaceDE/>
              <w:autoSpaceDN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 xml:space="preserve">学院/部门（公章）： 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6DADE36">
            <w:pPr>
              <w:widowControl/>
              <w:autoSpaceDE/>
              <w:autoSpaceDN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499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BAA4A0D">
            <w:pPr>
              <w:widowControl/>
              <w:autoSpaceDE/>
              <w:autoSpaceDN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　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DEEB7D">
            <w:pPr>
              <w:widowControl/>
              <w:autoSpaceDE/>
              <w:autoSpaceDN/>
              <w:ind w:firstLine="723" w:firstLineChars="300"/>
              <w:jc w:val="both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报送时间：</w:t>
            </w:r>
          </w:p>
        </w:tc>
      </w:tr>
      <w:tr w14:paraId="2B4A7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F7B9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业务项目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EA1C2">
            <w:pPr>
              <w:widowControl/>
              <w:autoSpaceDE/>
              <w:autoSpaceDN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排序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CEC9C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依据</w:t>
            </w:r>
          </w:p>
        </w:tc>
        <w:tc>
          <w:tcPr>
            <w:tcW w:w="50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97C1C">
            <w:pPr>
              <w:widowControl/>
              <w:autoSpaceDE/>
              <w:autoSpaceDN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测算明细</w:t>
            </w:r>
            <w:r>
              <w:rPr>
                <w:rFonts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（万元）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3A351">
            <w:pPr>
              <w:widowControl/>
              <w:autoSpaceDE/>
              <w:autoSpaceDN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合计（万元）</w:t>
            </w:r>
          </w:p>
        </w:tc>
      </w:tr>
      <w:tr w14:paraId="65FEF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B86F1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C8370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0312C">
            <w:pPr>
              <w:widowControl/>
              <w:autoSpaceDE/>
              <w:autoSpaceDN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年度部门重点工作</w:t>
            </w:r>
          </w:p>
        </w:tc>
        <w:tc>
          <w:tcPr>
            <w:tcW w:w="5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5AAE2">
            <w:pPr>
              <w:widowControl/>
              <w:autoSpaceDE/>
              <w:autoSpaceDN/>
              <w:jc w:val="left"/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D9305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10</w:t>
            </w:r>
          </w:p>
        </w:tc>
      </w:tr>
      <w:tr w14:paraId="794F1D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B69A4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33C1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7671F">
            <w:pPr>
              <w:widowControl/>
              <w:autoSpaceDE/>
              <w:autoSpaceDN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党委常委会、校长办公会决议</w:t>
            </w:r>
          </w:p>
        </w:tc>
        <w:tc>
          <w:tcPr>
            <w:tcW w:w="5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44FE8">
            <w:pPr>
              <w:widowControl/>
              <w:autoSpaceDE/>
              <w:autoSpaceDN/>
              <w:jc w:val="left"/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……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D3461B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5</w:t>
            </w:r>
          </w:p>
        </w:tc>
      </w:tr>
      <w:tr w14:paraId="48D0FD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8A49A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开学典礼、毕业典礼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6948A">
            <w:pPr>
              <w:widowControl/>
              <w:autoSpaceDE/>
              <w:autoSpaceDN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7A7C3">
            <w:pPr>
              <w:widowControl/>
              <w:autoSpaceDE/>
              <w:autoSpaceDN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年度常规工作</w:t>
            </w:r>
          </w:p>
        </w:tc>
        <w:tc>
          <w:tcPr>
            <w:tcW w:w="5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57F9C">
            <w:pPr>
              <w:widowControl/>
              <w:autoSpaceDE/>
              <w:autoSpaceDN/>
              <w:jc w:val="left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舞台设备租赁与设计6万、视频服务2万、场地搭建3万、文化衫8万；舞台设备租赁与设计6万、视频音频服务2万、场地搭建3万、定制文化衫8万；矿泉水、旗帜等相关物资2万。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AB4E74">
            <w:pPr>
              <w:widowControl/>
              <w:autoSpaceDE/>
              <w:autoSpaceDN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40</w:t>
            </w:r>
          </w:p>
        </w:tc>
      </w:tr>
      <w:tr w14:paraId="03D0B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88E92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XX维护费</w:t>
            </w: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38B57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969AF">
            <w:pPr>
              <w:widowControl/>
              <w:autoSpaceDE/>
              <w:autoSpaceDN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已签合同，按合同支付</w:t>
            </w:r>
          </w:p>
        </w:tc>
        <w:tc>
          <w:tcPr>
            <w:tcW w:w="5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75E54">
            <w:pPr>
              <w:widowControl/>
              <w:autoSpaceDE/>
              <w:autoSpaceDN/>
              <w:jc w:val="both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按照合同进度本年需支付1万元，尾款开票挂账0.45万元。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34D8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1.45</w:t>
            </w:r>
          </w:p>
        </w:tc>
      </w:tr>
      <w:tr w14:paraId="3364A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3D7B8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各类会费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61095">
            <w:pPr>
              <w:widowControl/>
              <w:autoSpaceDE/>
              <w:autoSpaceDN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47EBD">
            <w:pPr>
              <w:widowControl/>
              <w:autoSpaceDE/>
              <w:autoSpaceDN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业务需要</w:t>
            </w:r>
          </w:p>
        </w:tc>
        <w:tc>
          <w:tcPr>
            <w:tcW w:w="5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B68C9">
            <w:pPr>
              <w:widowControl/>
              <w:autoSpaceDE/>
              <w:autoSpaceDN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会费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0.3万元</w:t>
            </w:r>
          </w:p>
          <w:p w14:paraId="6474FA29">
            <w:pPr>
              <w:widowControl/>
              <w:autoSpaceDE/>
              <w:autoSpaceDN/>
              <w:jc w:val="both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XX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eastAsia="zh-CN"/>
              </w:rPr>
              <w:t>会费</w:t>
            </w: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0.25万元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FFAC6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0.55</w:t>
            </w:r>
          </w:p>
        </w:tc>
      </w:tr>
      <w:tr w14:paraId="78FD8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50E4D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业务培训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D351F">
            <w:pPr>
              <w:widowControl/>
              <w:autoSpaceDE/>
              <w:autoSpaceDN/>
              <w:jc w:val="center"/>
              <w:rPr>
                <w:rFonts w:ascii="Times New Roman" w:hAnsi="Times New Roman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04F8B">
            <w:pPr>
              <w:widowControl/>
              <w:autoSpaceDE/>
              <w:autoSpaceDN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业务需要</w:t>
            </w:r>
          </w:p>
        </w:tc>
        <w:tc>
          <w:tcPr>
            <w:tcW w:w="5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FDEF2">
            <w:pPr>
              <w:widowControl/>
              <w:autoSpaceDE/>
              <w:autoSpaceDN/>
              <w:jc w:val="both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XX培训……</w:t>
            </w:r>
          </w:p>
        </w:tc>
        <w:tc>
          <w:tcPr>
            <w:tcW w:w="21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85733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sz w:val="24"/>
                <w:szCs w:val="24"/>
                <w:lang w:val="en-US" w:eastAsia="zh-CN"/>
              </w:rPr>
              <w:t>1</w:t>
            </w:r>
          </w:p>
        </w:tc>
      </w:tr>
      <w:tr w14:paraId="5A32DB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F33BA">
            <w:pPr>
              <w:widowControl/>
              <w:autoSpaceDE/>
              <w:autoSpaceDN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合计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20922">
            <w:pPr>
              <w:widowControl/>
              <w:autoSpaceDE/>
              <w:autoSpaceDN/>
              <w:jc w:val="center"/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lang w:val="en-US" w:eastAsia="zh-CN"/>
              </w:rPr>
              <w:t>58</w:t>
            </w:r>
            <w:r>
              <w:rPr>
                <w:rFonts w:ascii="Times New Roman" w:hAnsi="Times New Roman" w:eastAsia="仿宋" w:cs="Times New Roman"/>
                <w:b/>
                <w:bCs/>
                <w:sz w:val="24"/>
                <w:szCs w:val="24"/>
                <w:lang w:eastAsia="zh-CN"/>
              </w:rPr>
              <w:t>　</w:t>
            </w:r>
          </w:p>
        </w:tc>
      </w:tr>
    </w:tbl>
    <w:p w14:paraId="6850231F">
      <w:pPr>
        <w:widowControl/>
        <w:autoSpaceDE/>
        <w:autoSpaceDN/>
      </w:pPr>
      <w:r>
        <w:rPr>
          <w:rFonts w:hint="eastAsia" w:ascii="Times New Roman" w:hAnsi="Times New Roman" w:eastAsia="仿宋" w:cs="Times New Roman"/>
          <w:bCs/>
          <w:sz w:val="24"/>
          <w:szCs w:val="24"/>
          <w:lang w:val="en-US" w:eastAsia="zh-CN"/>
        </w:rPr>
        <w:t>经办人（签字）：                                                 部门负责人（签字）：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3ODA2OGFjNmJiMGM2NjUwNDFlYWVlN2RmNzQwMzUifQ=="/>
  </w:docVars>
  <w:rsids>
    <w:rsidRoot w:val="0C9C7F33"/>
    <w:rsid w:val="0C4574AD"/>
    <w:rsid w:val="0C9C7F33"/>
    <w:rsid w:val="149245F8"/>
    <w:rsid w:val="17BB6387"/>
    <w:rsid w:val="2A633A05"/>
    <w:rsid w:val="355D0317"/>
    <w:rsid w:val="361622F5"/>
    <w:rsid w:val="36E27AE8"/>
    <w:rsid w:val="52397FF8"/>
    <w:rsid w:val="5C9A57BB"/>
    <w:rsid w:val="61887607"/>
    <w:rsid w:val="62DA4EE0"/>
    <w:rsid w:val="747E271C"/>
    <w:rsid w:val="74914D8A"/>
    <w:rsid w:val="76D966AC"/>
    <w:rsid w:val="795F1BBD"/>
    <w:rsid w:val="7F21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Arial Unicode MS" w:hAnsi="Arial Unicode MS" w:eastAsia="Arial Unicode MS" w:cs="Arial Unicode MS"/>
      <w:sz w:val="22"/>
      <w:szCs w:val="22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313</Characters>
  <Lines>0</Lines>
  <Paragraphs>0</Paragraphs>
  <TotalTime>93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2024-03-14T03:44:00Z</dcterms:created>
  <dc:creator>以七</dc:creator>
  <cp:lastModifiedBy>user</cp:lastModifiedBy>
  <cp:lastPrinted>2024-03-14T08:39:00Z</cp:lastPrinted>
  <dcterms:modified xsi:type="dcterms:W3CDTF">2026-03-20T07:15:58Z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14B40F9B89134B0D9B27FE7971E31B6A_13</vt:lpwstr>
  </property>
  <property fmtid="{D5CDD505-2E9C-101B-9397-08002B2CF9AE}" pid="4" name="KSOTemplateDocerSaveRecord">
    <vt:lpwstr>eyJoZGlkIjoiN2ZjZDEyODU4ZmU5YWM5MWFhMjBkYjMxOGE0ZTEwN2YiLCJ1c2VySWQiOiIxMDMxODU1MzgzIn0=</vt:lpwstr>
  </property>
</Properties>
</file>